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B509B28" w14:textId="052A1012" w:rsidR="0059571D" w:rsidRPr="000B3F44" w:rsidRDefault="001C663D" w:rsidP="00D87490">
      <w:r w:rsidRPr="000B3F44">
        <w:t>Betonbelægninger</w:t>
      </w:r>
      <w:r w:rsidR="00A05244" w:rsidRPr="000B3F44">
        <w:t xml:space="preserve">, </w:t>
      </w:r>
      <w:r w:rsidR="00DF7BFE">
        <w:t>lav</w:t>
      </w:r>
      <w:r w:rsidR="0062734A" w:rsidRPr="000B3F44">
        <w:t xml:space="preserve"> dræningskapacitet, </w:t>
      </w:r>
      <w:r w:rsidR="00C3217C">
        <w:t>ret</w:t>
      </w:r>
      <w:r w:rsidR="00A05244" w:rsidRPr="000B3F44">
        <w:t>vendt tag</w:t>
      </w:r>
      <w:r w:rsidR="00D34014">
        <w:t xml:space="preserve">, op til </w:t>
      </w:r>
      <w:r w:rsidR="0062490E">
        <w:t>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40E088C" w14:textId="07EA0670" w:rsidR="0059571D" w:rsidRDefault="00770391" w:rsidP="0059571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="00826C34">
        <w:t>til betonbelægninger</w:t>
      </w:r>
      <w:r w:rsidRPr="0059571D">
        <w:t xml:space="preserve"> bestående </w:t>
      </w:r>
      <w:r>
        <w:t>af drænmåtte</w:t>
      </w:r>
      <w:r w:rsidR="00C3217C">
        <w:t xml:space="preserve">, </w:t>
      </w:r>
      <w:r w:rsidR="00BE1B37">
        <w:t>bære- og afretningslag</w:t>
      </w:r>
      <w:r w:rsidRPr="0059571D">
        <w:t xml:space="preserve"> </w:t>
      </w:r>
      <w:r w:rsidR="00602151">
        <w:t>samt betonbelæ</w:t>
      </w:r>
      <w:r w:rsidR="00706009">
        <w:t xml:space="preserve">gning. </w:t>
      </w:r>
      <w:r w:rsidRPr="0059571D">
        <w:br/>
        <w:t xml:space="preserve">Systemet anvendes på tage eller betondæk, hvor der ønskes </w:t>
      </w:r>
      <w:r w:rsidR="00672A8E">
        <w:t>befæstede o</w:t>
      </w:r>
      <w:r w:rsidR="0033327C">
        <w:t>mråder til o</w:t>
      </w:r>
      <w:r w:rsidRPr="0059571D">
        <w:t>phold</w:t>
      </w:r>
      <w:r w:rsidR="0033327C"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0AC69B57" w14:textId="3872A313" w:rsidR="0059571D" w:rsidRPr="0059571D" w:rsidRDefault="006A2416" w:rsidP="002C0F65">
      <w:pPr>
        <w:numPr>
          <w:ilvl w:val="0"/>
          <w:numId w:val="13"/>
        </w:numPr>
      </w:pPr>
      <w:r>
        <w:t xml:space="preserve">Betonbelægning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06FCBE6F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0A4AE0">
        <w:t>40</w:t>
      </w:r>
      <w:r w:rsidRPr="0059571D">
        <w:t xml:space="preserve">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5F4DFB98" w14:textId="77777777" w:rsidR="006A5F75" w:rsidRPr="0059571D" w:rsidRDefault="006A5F75" w:rsidP="006A5F75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5A8677F9" w14:textId="03A9C6C0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>TRC–15,</w:t>
      </w:r>
      <w:r w:rsidR="00802F42">
        <w:rPr>
          <w:i/>
          <w:iCs/>
        </w:rPr>
        <w:t xml:space="preserve"> TRC-</w:t>
      </w:r>
      <w:r w:rsidRPr="00046186">
        <w:rPr>
          <w:i/>
          <w:iCs/>
        </w:rPr>
        <w:t xml:space="preserve"> 20 </w:t>
      </w:r>
      <w:r>
        <w:rPr>
          <w:i/>
          <w:iCs/>
        </w:rPr>
        <w:t>eller</w:t>
      </w:r>
      <w:r w:rsidR="00802F42">
        <w:rPr>
          <w:i/>
          <w:iCs/>
        </w:rPr>
        <w:t>TRC-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10AA49EF" w14:textId="39AFCE85" w:rsidR="008128F0" w:rsidRPr="0094578B" w:rsidRDefault="00A3518B" w:rsidP="002C0F65">
      <w:pPr>
        <w:numPr>
          <w:ilvl w:val="0"/>
          <w:numId w:val="6"/>
        </w:numPr>
        <w:rPr>
          <w:i/>
          <w:iCs/>
        </w:rPr>
      </w:pPr>
      <w:r w:rsidRPr="0094578B">
        <w:rPr>
          <w:i/>
          <w:iCs/>
        </w:rPr>
        <w:t>Betonbelægning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33DC349" w14:textId="38CFB40D" w:rsidR="00EA6C2E" w:rsidRPr="0059571D" w:rsidRDefault="00F73294" w:rsidP="002C0F65">
      <w:pPr>
        <w:numPr>
          <w:ilvl w:val="0"/>
          <w:numId w:val="13"/>
        </w:numPr>
      </w:pPr>
      <w:r>
        <w:t>Betonbelægning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8F7EB26" w14:textId="718E8BE1" w:rsidR="0059571D" w:rsidRPr="0059571D" w:rsidRDefault="00692752" w:rsidP="002C0F65">
      <w:pPr>
        <w:numPr>
          <w:ilvl w:val="0"/>
          <w:numId w:val="24"/>
        </w:numPr>
      </w:pPr>
      <w:r>
        <w:t xml:space="preserve">Betonbelægningen udlægges, fuges </w:t>
      </w:r>
      <w:r w:rsidR="004931AC">
        <w:t>én</w:t>
      </w:r>
      <w:r>
        <w:t xml:space="preserve"> gang</w:t>
      </w:r>
      <w:r w:rsidR="00CB63EB">
        <w:t xml:space="preserve"> med </w:t>
      </w:r>
      <w:r w:rsidR="00C13A4B">
        <w:t>fugesand</w:t>
      </w:r>
      <w:r w:rsidR="00C66319">
        <w:t>,</w:t>
      </w:r>
      <w:r w:rsidR="00CB63EB">
        <w:t xml:space="preserve"> </w:t>
      </w:r>
      <w:r w:rsidR="00C13A4B">
        <w:t>fejes</w:t>
      </w:r>
      <w:r w:rsidR="004931AC">
        <w:t xml:space="preserve"> rent</w:t>
      </w:r>
      <w:r w:rsidR="00CB63EB">
        <w:t xml:space="preserve"> og komprimeres med egnet </w:t>
      </w:r>
      <w:r w:rsidR="00C13A4B">
        <w:t>materiel</w:t>
      </w:r>
      <w:r w:rsidR="00A4683E">
        <w:t>.</w:t>
      </w:r>
      <w:r w:rsidR="00C13A4B">
        <w:t xml:space="preserve">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4D6739D8" w:rsidR="0059571D" w:rsidRDefault="00124DB5" w:rsidP="002C0F65">
      <w:pPr>
        <w:numPr>
          <w:ilvl w:val="0"/>
          <w:numId w:val="17"/>
        </w:numPr>
      </w:pPr>
      <w:r>
        <w:t xml:space="preserve">Drænmåtte, bærelag og </w:t>
      </w:r>
      <w:r w:rsidR="00D73CBA">
        <w:t xml:space="preserve">belægning </w:t>
      </w:r>
    </w:p>
    <w:p w14:paraId="1ABF8BB0" w14:textId="77777777" w:rsidR="006725D3" w:rsidRDefault="006725D3" w:rsidP="00F236CF">
      <w:pPr>
        <w:ind w:left="720"/>
      </w:pP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6EB4F9E2" w14:textId="28558D9D" w:rsidR="00C661DB" w:rsidRPr="0059571D" w:rsidRDefault="0059571D" w:rsidP="00C661DB">
      <w:pPr>
        <w:numPr>
          <w:ilvl w:val="0"/>
          <w:numId w:val="10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9"/>
  </w:num>
  <w:num w:numId="4" w16cid:durableId="1201623381">
    <w:abstractNumId w:val="28"/>
  </w:num>
  <w:num w:numId="5" w16cid:durableId="1243178004">
    <w:abstractNumId w:val="4"/>
  </w:num>
  <w:num w:numId="6" w16cid:durableId="1256473336">
    <w:abstractNumId w:val="25"/>
  </w:num>
  <w:num w:numId="7" w16cid:durableId="1298487368">
    <w:abstractNumId w:val="17"/>
  </w:num>
  <w:num w:numId="8" w16cid:durableId="1300190865">
    <w:abstractNumId w:val="21"/>
  </w:num>
  <w:num w:numId="9" w16cid:durableId="1353147850">
    <w:abstractNumId w:val="23"/>
  </w:num>
  <w:num w:numId="10" w16cid:durableId="138890403">
    <w:abstractNumId w:val="18"/>
  </w:num>
  <w:num w:numId="11" w16cid:durableId="1687637771">
    <w:abstractNumId w:val="13"/>
  </w:num>
  <w:num w:numId="12" w16cid:durableId="184178501">
    <w:abstractNumId w:val="8"/>
  </w:num>
  <w:num w:numId="13" w16cid:durableId="1845315792">
    <w:abstractNumId w:val="33"/>
  </w:num>
  <w:num w:numId="14" w16cid:durableId="1916165645">
    <w:abstractNumId w:val="19"/>
  </w:num>
  <w:num w:numId="15" w16cid:durableId="19404536">
    <w:abstractNumId w:val="24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5"/>
  </w:num>
  <w:num w:numId="19" w16cid:durableId="2041971822">
    <w:abstractNumId w:val="20"/>
  </w:num>
  <w:num w:numId="20" w16cid:durableId="2074615824">
    <w:abstractNumId w:val="22"/>
  </w:num>
  <w:num w:numId="21" w16cid:durableId="379675675">
    <w:abstractNumId w:val="5"/>
  </w:num>
  <w:num w:numId="22" w16cid:durableId="414018165">
    <w:abstractNumId w:val="16"/>
  </w:num>
  <w:num w:numId="23" w16cid:durableId="596910374">
    <w:abstractNumId w:val="11"/>
  </w:num>
  <w:num w:numId="24" w16cid:durableId="634259253">
    <w:abstractNumId w:val="30"/>
  </w:num>
  <w:num w:numId="25" w16cid:durableId="671878643">
    <w:abstractNumId w:val="9"/>
  </w:num>
  <w:num w:numId="26" w16cid:durableId="673723583">
    <w:abstractNumId w:val="26"/>
  </w:num>
  <w:num w:numId="27" w16cid:durableId="706370091">
    <w:abstractNumId w:val="27"/>
  </w:num>
  <w:num w:numId="28" w16cid:durableId="723600498">
    <w:abstractNumId w:val="31"/>
  </w:num>
  <w:num w:numId="29" w16cid:durableId="780607684">
    <w:abstractNumId w:val="10"/>
  </w:num>
  <w:num w:numId="30" w16cid:durableId="847910240">
    <w:abstractNumId w:val="14"/>
  </w:num>
  <w:num w:numId="31" w16cid:durableId="869880671">
    <w:abstractNumId w:val="12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A4AE0"/>
    <w:rsid w:val="000B3936"/>
    <w:rsid w:val="000B3F44"/>
    <w:rsid w:val="000C3166"/>
    <w:rsid w:val="000C3B95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1E4"/>
    <w:rsid w:val="001E6BCB"/>
    <w:rsid w:val="001F1CE0"/>
    <w:rsid w:val="0020674F"/>
    <w:rsid w:val="00206C67"/>
    <w:rsid w:val="0020735E"/>
    <w:rsid w:val="002077AD"/>
    <w:rsid w:val="00215C6B"/>
    <w:rsid w:val="00217603"/>
    <w:rsid w:val="0022258A"/>
    <w:rsid w:val="00222DB7"/>
    <w:rsid w:val="002233E2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0CBD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074F7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7371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490E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5D3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041A"/>
    <w:rsid w:val="007C5DED"/>
    <w:rsid w:val="007C6FCF"/>
    <w:rsid w:val="007D4A35"/>
    <w:rsid w:val="007D76AF"/>
    <w:rsid w:val="007E7FE0"/>
    <w:rsid w:val="007F6383"/>
    <w:rsid w:val="007F7ED7"/>
    <w:rsid w:val="008028B1"/>
    <w:rsid w:val="00802F42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2CBB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65999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D422A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411F"/>
    <w:rsid w:val="00B271B1"/>
    <w:rsid w:val="00B303D4"/>
    <w:rsid w:val="00B37F5F"/>
    <w:rsid w:val="00B41CFA"/>
    <w:rsid w:val="00B46A50"/>
    <w:rsid w:val="00B53EF5"/>
    <w:rsid w:val="00B54A9A"/>
    <w:rsid w:val="00B63229"/>
    <w:rsid w:val="00B6594B"/>
    <w:rsid w:val="00B65A3D"/>
    <w:rsid w:val="00B66C57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217C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2653A"/>
    <w:rsid w:val="00D31433"/>
    <w:rsid w:val="00D34014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DF7BFE"/>
    <w:rsid w:val="00E01F3C"/>
    <w:rsid w:val="00E041AD"/>
    <w:rsid w:val="00E21758"/>
    <w:rsid w:val="00E22811"/>
    <w:rsid w:val="00E277E9"/>
    <w:rsid w:val="00E34CDD"/>
    <w:rsid w:val="00E3591F"/>
    <w:rsid w:val="00E37079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36CF"/>
    <w:rsid w:val="00F26194"/>
    <w:rsid w:val="00F409BF"/>
    <w:rsid w:val="00F41AAF"/>
    <w:rsid w:val="00F421E1"/>
    <w:rsid w:val="00F57494"/>
    <w:rsid w:val="00F57767"/>
    <w:rsid w:val="00F60770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E7B7B"/>
  <w15:chartTrackingRefBased/>
  <w15:docId w15:val="{8F9E709E-0CB9-4513-8B62-03906608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D34014"/>
  </w:style>
  <w:style w:type="paragraph" w:styleId="Heading1">
    <w:name w:val="heading 1"/>
    <w:basedOn w:val="Normal"/>
    <w:next w:val="Normal"/>
    <w:link w:val="Heading1Char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9</cp:revision>
  <dcterms:created xsi:type="dcterms:W3CDTF">2026-06-29T12:21:00Z</dcterms:created>
  <dcterms:modified xsi:type="dcterms:W3CDTF">2026-06-29T13:45:00Z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