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77777777" w:rsidR="0059571D" w:rsidRPr="0059571D" w:rsidRDefault="0059571D" w:rsidP="0059571D">
      <w:pPr>
        <w:rPr>
          <w:b/>
          <w:bCs/>
        </w:rPr>
      </w:pPr>
      <w:proofErr w:type="spellStart"/>
      <w:r w:rsidRPr="0059571D">
        <w:rPr>
          <w:b/>
          <w:bCs/>
        </w:rPr>
        <w:t>Molio</w:t>
      </w:r>
      <w:proofErr w:type="spellEnd"/>
      <w:r w:rsidRPr="0059571D">
        <w:rPr>
          <w:b/>
          <w:bCs/>
        </w:rPr>
        <w:t xml:space="preserve"> B1000 – Bygningsdelsbeskrivelse</w:t>
      </w:r>
    </w:p>
    <w:p w14:paraId="0B509B28" w14:textId="5AA602C3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</w:t>
      </w:r>
      <w:r w:rsidR="00D81689">
        <w:rPr>
          <w:b/>
          <w:bCs/>
        </w:rPr>
        <w:t>grøn</w:t>
      </w:r>
      <w:r w:rsidR="00A10BFF">
        <w:rPr>
          <w:b/>
          <w:bCs/>
        </w:rPr>
        <w:t>t</w:t>
      </w:r>
      <w:r w:rsidR="00D81689">
        <w:rPr>
          <w:b/>
          <w:bCs/>
        </w:rPr>
        <w:t xml:space="preserve"> tag</w:t>
      </w:r>
      <w:r w:rsidR="00C47EBB">
        <w:rPr>
          <w:b/>
          <w:bCs/>
        </w:rPr>
        <w:t xml:space="preserve"> </w:t>
      </w:r>
      <w:r w:rsidRPr="0059571D">
        <w:rPr>
          <w:b/>
          <w:bCs/>
        </w:rPr>
        <w:t xml:space="preserve">– </w:t>
      </w:r>
      <w:r w:rsidR="00AB3714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proofErr w:type="spellStart"/>
      <w:r w:rsidR="00A72319">
        <w:rPr>
          <w:b/>
          <w:bCs/>
        </w:rPr>
        <w:t>Dia</w:t>
      </w:r>
      <w:r w:rsidR="009162D1">
        <w:rPr>
          <w:b/>
          <w:bCs/>
        </w:rPr>
        <w:t>C</w:t>
      </w:r>
      <w:r w:rsidR="00A72319">
        <w:rPr>
          <w:b/>
          <w:bCs/>
        </w:rPr>
        <w:t>ell</w:t>
      </w:r>
      <w:proofErr w:type="spellEnd"/>
      <w:r w:rsidR="00A05244">
        <w:rPr>
          <w:b/>
          <w:bCs/>
        </w:rPr>
        <w:t>,</w:t>
      </w:r>
      <w:r w:rsidR="002D4736">
        <w:rPr>
          <w:b/>
          <w:bCs/>
        </w:rPr>
        <w:t xml:space="preserve"> </w:t>
      </w:r>
      <w:r w:rsidRPr="0059571D">
        <w:rPr>
          <w:b/>
          <w:bCs/>
        </w:rPr>
        <w:t>(</w:t>
      </w:r>
      <w:r w:rsidR="002D4736">
        <w:rPr>
          <w:b/>
          <w:bCs/>
        </w:rPr>
        <w:t>ekstensivt</w:t>
      </w:r>
      <w:r w:rsidRPr="0059571D">
        <w:rPr>
          <w:b/>
          <w:bCs/>
        </w:rPr>
        <w:t xml:space="preserve"> system)</w:t>
      </w:r>
    </w:p>
    <w:p w14:paraId="2E5D03EE" w14:textId="7D645FDB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540E088C" w14:textId="234D81B8" w:rsidR="0059571D" w:rsidRPr="0059571D" w:rsidRDefault="0096677D" w:rsidP="0059571D">
      <w:r w:rsidRPr="0059571D">
        <w:t xml:space="preserve">Dette afsnit omfatter udførelse af </w:t>
      </w:r>
      <w:r w:rsidR="00806547">
        <w:t>ekstensivt grønt tag</w:t>
      </w:r>
      <w:r w:rsidRPr="0059571D">
        <w:t xml:space="preserve"> som </w:t>
      </w:r>
      <w:r w:rsidRPr="00806547">
        <w:t>taghavesystem BGreen</w:t>
      </w:r>
      <w:r w:rsidRPr="00806547">
        <w:noBreakHyphen/>
        <w:t xml:space="preserve">it </w:t>
      </w:r>
      <w:proofErr w:type="spellStart"/>
      <w:r w:rsidR="00A72319">
        <w:t>Dia</w:t>
      </w:r>
      <w:r w:rsidR="009162D1">
        <w:t>C</w:t>
      </w:r>
      <w:r w:rsidR="00A72319">
        <w:t>ell</w:t>
      </w:r>
      <w:proofErr w:type="spellEnd"/>
      <w:r w:rsidR="00A72319">
        <w:t xml:space="preserve"> til skråtage </w:t>
      </w:r>
      <w:r w:rsidR="00165DD9">
        <w:t xml:space="preserve">fra 10 </w:t>
      </w:r>
      <w:r w:rsidR="009935A7">
        <w:t>–</w:t>
      </w:r>
      <w:r w:rsidR="00165DD9">
        <w:t xml:space="preserve"> 45</w:t>
      </w:r>
      <w:r w:rsidR="009935A7">
        <w:t xml:space="preserve"> grader</w:t>
      </w:r>
      <w:r w:rsidRPr="00806547">
        <w:t xml:space="preserve">, </w:t>
      </w:r>
      <w:r w:rsidR="0059571D" w:rsidRPr="00806547">
        <w:t>bestående</w:t>
      </w:r>
      <w:r w:rsidR="0059571D" w:rsidRPr="0059571D">
        <w:t xml:space="preserve"> </w:t>
      </w:r>
      <w:r w:rsidR="00BA5353">
        <w:t xml:space="preserve">af </w:t>
      </w:r>
      <w:r w:rsidR="00427A64">
        <w:t>v</w:t>
      </w:r>
      <w:r w:rsidR="00C04AC3" w:rsidRPr="00C04AC3">
        <w:t>andholdende og drænende dug</w:t>
      </w:r>
      <w:r w:rsidR="00427A64">
        <w:t xml:space="preserve">, </w:t>
      </w:r>
      <w:r w:rsidR="007566BC">
        <w:t xml:space="preserve">friktionsnet, </w:t>
      </w:r>
      <w:r w:rsidR="009935A7">
        <w:t>geoceller</w:t>
      </w:r>
      <w:r w:rsidR="0059571D" w:rsidRPr="0059571D">
        <w:t xml:space="preserve">, </w:t>
      </w:r>
      <w:r w:rsidR="002D4736">
        <w:t>ekstensivt</w:t>
      </w:r>
      <w:r w:rsidR="0059571D" w:rsidRPr="0059571D">
        <w:t xml:space="preserve"> vækstmedie samt </w:t>
      </w:r>
      <w:r w:rsidR="009935A7">
        <w:t>vegetation</w:t>
      </w:r>
      <w:r w:rsidR="0059571D" w:rsidRPr="0059571D">
        <w:t xml:space="preserve"> </w:t>
      </w:r>
      <w:r w:rsidR="0029273B">
        <w:t xml:space="preserve">med </w:t>
      </w:r>
      <w:proofErr w:type="spellStart"/>
      <w:r w:rsidR="00B00D48">
        <w:t>S</w:t>
      </w:r>
      <w:r w:rsidR="0029273B">
        <w:t>edummåtter</w:t>
      </w:r>
      <w:proofErr w:type="spellEnd"/>
      <w:r w:rsidR="009935A7">
        <w:t xml:space="preserve">. </w:t>
      </w:r>
      <w:r w:rsidR="0059571D" w:rsidRPr="0059571D">
        <w:br/>
        <w:t>Systemet anvendes på tage, hvor der ønskes frodig vegetation</w:t>
      </w:r>
      <w:r w:rsidR="00EA6D81">
        <w:t xml:space="preserve"> </w:t>
      </w:r>
      <w:r w:rsidR="00BF2251">
        <w:t>med stor artsva</w:t>
      </w:r>
      <w:r w:rsidR="0088648B">
        <w:t>r</w:t>
      </w:r>
      <w:r w:rsidR="00BF2251">
        <w:t>iation</w:t>
      </w:r>
      <w:r w:rsidR="00427A64">
        <w:t xml:space="preserve"> af sedumarter</w:t>
      </w:r>
      <w:r w:rsidR="0059571D" w:rsidRPr="0059571D">
        <w:t>.</w:t>
      </w:r>
      <w:r w:rsidR="004164DC">
        <w:t xml:space="preserve"> </w:t>
      </w:r>
      <w:r w:rsidR="00C20CAD">
        <w:t>Samlet s</w:t>
      </w:r>
      <w:r w:rsidR="003A33A4">
        <w:t xml:space="preserve">ystemvægt </w:t>
      </w:r>
      <w:r w:rsidR="00C20CAD">
        <w:t xml:space="preserve">= </w:t>
      </w:r>
      <w:r w:rsidR="004446FD">
        <w:t>89</w:t>
      </w:r>
      <w:r w:rsidR="00B65A3D" w:rsidRPr="00B65A3D">
        <w:t xml:space="preserve"> kg/m² </w:t>
      </w:r>
      <w:r w:rsidR="002C3F9D">
        <w:t>(Vandmættet)</w:t>
      </w:r>
      <w:r w:rsidR="00C20CAD">
        <w:t>.</w:t>
      </w:r>
    </w:p>
    <w:p w14:paraId="396ABECC" w14:textId="7777777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4D07F8B" w14:textId="77777777" w:rsidR="00C04087" w:rsidRPr="0059571D" w:rsidRDefault="00C04087" w:rsidP="0059571D">
      <w:pPr>
        <w:rPr>
          <w:b/>
          <w:bCs/>
        </w:rPr>
      </w:pP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D0EFF00" w14:textId="6DFA82BA" w:rsidR="007566BC" w:rsidRPr="0001316F" w:rsidRDefault="00A029C8" w:rsidP="0001316F">
      <w:pPr>
        <w:numPr>
          <w:ilvl w:val="0"/>
          <w:numId w:val="7"/>
        </w:numPr>
      </w:pPr>
      <w:r>
        <w:t>V</w:t>
      </w:r>
      <w:r w:rsidRPr="0001316F">
        <w:t>andholdende og drænende dug</w:t>
      </w:r>
      <w:r>
        <w:t>,</w:t>
      </w:r>
      <w:r w:rsidRPr="0001316F">
        <w:t xml:space="preserve"> </w:t>
      </w:r>
      <w:r w:rsidR="007566BC" w:rsidRPr="0001316F">
        <w:t>VHM 1200</w:t>
      </w:r>
      <w:r w:rsidR="0001316F" w:rsidRPr="0001316F">
        <w:t xml:space="preserve">, </w:t>
      </w:r>
    </w:p>
    <w:p w14:paraId="07996C1B" w14:textId="3135D286" w:rsidR="0059571D" w:rsidRPr="0059571D" w:rsidRDefault="00A029C8" w:rsidP="0059571D">
      <w:pPr>
        <w:numPr>
          <w:ilvl w:val="0"/>
          <w:numId w:val="7"/>
        </w:numPr>
      </w:pPr>
      <w:r>
        <w:t>F</w:t>
      </w:r>
      <w:r>
        <w:t>riktionsnet</w:t>
      </w:r>
      <w:r>
        <w:t>,</w:t>
      </w:r>
      <w:r>
        <w:t xml:space="preserve"> </w:t>
      </w:r>
      <w:proofErr w:type="spellStart"/>
      <w:r w:rsidR="0001316F">
        <w:t>Fortrac</w:t>
      </w:r>
      <w:proofErr w:type="spellEnd"/>
      <w:r w:rsidR="003365DC">
        <w:t xml:space="preserve"> </w:t>
      </w:r>
      <w:proofErr w:type="spellStart"/>
      <w:r w:rsidR="009F5888">
        <w:t>geonet</w:t>
      </w:r>
      <w:proofErr w:type="spellEnd"/>
      <w:r w:rsidR="00296D21">
        <w:t xml:space="preserve">, </w:t>
      </w:r>
    </w:p>
    <w:p w14:paraId="28F14E2D" w14:textId="62E747F7" w:rsidR="004A7DC7" w:rsidRDefault="00A029C8" w:rsidP="0059571D">
      <w:pPr>
        <w:numPr>
          <w:ilvl w:val="0"/>
          <w:numId w:val="7"/>
        </w:numPr>
      </w:pPr>
      <w:r>
        <w:t>G</w:t>
      </w:r>
      <w:r>
        <w:t>eoceller</w:t>
      </w:r>
      <w:r>
        <w:t xml:space="preserve">, </w:t>
      </w:r>
      <w:r w:rsidR="004A7DC7">
        <w:t xml:space="preserve">E40 Ecoraster, </w:t>
      </w:r>
    </w:p>
    <w:p w14:paraId="3A23CEF0" w14:textId="2C69958C" w:rsidR="0059571D" w:rsidRPr="0059571D" w:rsidRDefault="00A029C8" w:rsidP="0059571D">
      <w:pPr>
        <w:numPr>
          <w:ilvl w:val="0"/>
          <w:numId w:val="7"/>
        </w:numPr>
      </w:pPr>
      <w:r>
        <w:t>E</w:t>
      </w:r>
      <w:r>
        <w:t xml:space="preserve">kstensivt </w:t>
      </w:r>
      <w:r w:rsidRPr="0059571D">
        <w:t>vækstmedie</w:t>
      </w:r>
      <w:r>
        <w:t xml:space="preserve">, </w:t>
      </w:r>
      <w:proofErr w:type="spellStart"/>
      <w:r w:rsidR="00E956C2">
        <w:t>LetVext</w:t>
      </w:r>
      <w:proofErr w:type="spellEnd"/>
      <w:r>
        <w:t xml:space="preserve"> ekstensiv</w:t>
      </w:r>
    </w:p>
    <w:p w14:paraId="024D1BED" w14:textId="1ABA3641" w:rsidR="00B037BC" w:rsidRDefault="00E956C2" w:rsidP="00B037BC">
      <w:pPr>
        <w:numPr>
          <w:ilvl w:val="0"/>
          <w:numId w:val="7"/>
        </w:numPr>
      </w:pPr>
      <w:r>
        <w:t>Vegetation</w:t>
      </w:r>
      <w:r w:rsidR="00EE3A8B">
        <w:t>,</w:t>
      </w:r>
      <w:r w:rsidR="009C5FEB">
        <w:t xml:space="preserve"> BGreen-it </w:t>
      </w:r>
      <w:proofErr w:type="spellStart"/>
      <w:r w:rsidR="00296D21">
        <w:t>s</w:t>
      </w:r>
      <w:r w:rsidR="00605416">
        <w:t>edummåtter</w:t>
      </w:r>
      <w:proofErr w:type="spellEnd"/>
      <w:r w:rsidR="00605416">
        <w:t xml:space="preserve"> </w:t>
      </w:r>
    </w:p>
    <w:p w14:paraId="49B2D1C9" w14:textId="77777777" w:rsidR="00B037BC" w:rsidRPr="0059571D" w:rsidRDefault="00B037BC" w:rsidP="00B037BC">
      <w:pPr>
        <w:ind w:left="720"/>
      </w:pPr>
    </w:p>
    <w:p w14:paraId="6335055F" w14:textId="77777777" w:rsidR="00B037BC" w:rsidRPr="004439F3" w:rsidRDefault="00B037BC" w:rsidP="00B037BC">
      <w:r w:rsidRPr="004439F3">
        <w:t xml:space="preserve">Alle produkter skal leveres af samme systemleverandør (Byggros) for at sikre kompatibilitet. Systemet betragtes som et samlet system, og når opbygning, materialevalg, udførelse og vedligeholdelse sker i overensstemmelse med systemleverandørens anvisninger, </w:t>
      </w:r>
      <w:r>
        <w:t xml:space="preserve">ydes </w:t>
      </w:r>
      <w:r w:rsidRPr="004439F3">
        <w:t>der systemgaranti på den samlede opbygning.</w:t>
      </w:r>
    </w:p>
    <w:p w14:paraId="70FF7393" w14:textId="77777777" w:rsidR="00C04087" w:rsidRPr="0059571D" w:rsidRDefault="00C04087" w:rsidP="0059571D"/>
    <w:p w14:paraId="5C134D3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1B1068EF" w14:textId="3927449B" w:rsidR="0059571D" w:rsidRPr="0059571D" w:rsidRDefault="0059571D" w:rsidP="0059571D"/>
    <w:p w14:paraId="5F96503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4.4 Tegningshenvisning</w:t>
      </w:r>
    </w:p>
    <w:p w14:paraId="2DEBD0A6" w14:textId="20656350" w:rsidR="0059571D" w:rsidRPr="0059571D" w:rsidRDefault="0059571D" w:rsidP="005D6619">
      <w:pPr>
        <w:numPr>
          <w:ilvl w:val="0"/>
          <w:numId w:val="18"/>
        </w:numPr>
      </w:pPr>
      <w:r w:rsidRPr="0059571D">
        <w:t>Oversigts-, detail- og snittegninger for BGreen</w:t>
      </w:r>
      <w:r w:rsidRPr="0059571D">
        <w:noBreakHyphen/>
        <w:t xml:space="preserve">it </w:t>
      </w:r>
      <w:proofErr w:type="spellStart"/>
      <w:r w:rsidR="00470689">
        <w:t>DiaCell</w:t>
      </w:r>
      <w:proofErr w:type="spellEnd"/>
      <w:r w:rsidRPr="0059571D">
        <w:t xml:space="preserve"> jf. projektmateriale.</w:t>
      </w:r>
    </w:p>
    <w:p w14:paraId="4D88DAEF" w14:textId="30643A37" w:rsidR="00756563" w:rsidRDefault="00756563" w:rsidP="0059571D"/>
    <w:p w14:paraId="638753BF" w14:textId="083EF5F5" w:rsidR="0059571D" w:rsidRPr="0059571D" w:rsidRDefault="0059571D" w:rsidP="0059571D">
      <w:pPr>
        <w:rPr>
          <w:b/>
          <w:bCs/>
        </w:rPr>
      </w:pPr>
      <w:r>
        <w:rPr>
          <w:b/>
          <w:bCs/>
        </w:rPr>
        <w:br w:type="page"/>
      </w:r>
      <w:r w:rsidRPr="0059571D">
        <w:rPr>
          <w:b/>
          <w:bCs/>
        </w:rPr>
        <w:lastRenderedPageBreak/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4C94AE8F" w14:textId="77777777" w:rsidR="00DE0CD1" w:rsidRPr="0059571D" w:rsidRDefault="00DE0CD1" w:rsidP="00DE0CD1">
      <w:pPr>
        <w:numPr>
          <w:ilvl w:val="0"/>
          <w:numId w:val="12"/>
        </w:numPr>
      </w:pPr>
      <w:r w:rsidRPr="0059571D">
        <w:t>Tagdækningsentreprisen (membran, fald, brønde)</w:t>
      </w:r>
    </w:p>
    <w:p w14:paraId="0683D700" w14:textId="101A216E" w:rsidR="0059571D" w:rsidRPr="0059571D" w:rsidRDefault="0059571D" w:rsidP="0059571D"/>
    <w:p w14:paraId="0ADBC1B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454A08" w:rsidRDefault="0059571D" w:rsidP="0059571D">
      <w:r w:rsidRPr="00454A08"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Vandtæt, </w:t>
      </w:r>
      <w:r w:rsidRPr="00A10BFF">
        <w:t>rodfast</w:t>
      </w:r>
      <w:r w:rsidRPr="0059571D">
        <w:t xml:space="preserve"> tagmembran er afsluttet og godkendt.</w:t>
      </w:r>
    </w:p>
    <w:p w14:paraId="034BF193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t>Overflade rengjort før udlægning af lag.</w:t>
      </w:r>
    </w:p>
    <w:p w14:paraId="14AA97C7" w14:textId="77777777" w:rsidR="0059571D" w:rsidRPr="00454A08" w:rsidRDefault="0059571D" w:rsidP="0059571D">
      <w:r w:rsidRPr="00454A08">
        <w:t>Efterfølgende arbejder</w:t>
      </w:r>
    </w:p>
    <w:p w14:paraId="6F8D6F61" w14:textId="10BCE16C" w:rsidR="0059571D" w:rsidRPr="0059571D" w:rsidRDefault="002B0D9A" w:rsidP="0059571D">
      <w:pPr>
        <w:numPr>
          <w:ilvl w:val="0"/>
          <w:numId w:val="9"/>
        </w:numPr>
      </w:pPr>
      <w:r>
        <w:t xml:space="preserve">Evt. </w:t>
      </w:r>
      <w:r w:rsidR="0059571D" w:rsidRPr="0059571D">
        <w:t>etableringsvanding.</w:t>
      </w:r>
    </w:p>
    <w:p w14:paraId="1FF6BE06" w14:textId="55813D72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5A1F1900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6"/>
        </w:numPr>
      </w:pPr>
      <w:r w:rsidRPr="0059571D">
        <w:t>Kontrol af membranens rodfasthed.</w:t>
      </w:r>
    </w:p>
    <w:p w14:paraId="4AE7EC5D" w14:textId="760F05FD" w:rsidR="0059571D" w:rsidRPr="0059571D" w:rsidRDefault="0059571D" w:rsidP="0059571D"/>
    <w:p w14:paraId="77FF5E91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4.9 Materialer og produkter</w:t>
      </w:r>
    </w:p>
    <w:p w14:paraId="05D5745C" w14:textId="5770C785" w:rsidR="00C70A4A" w:rsidRPr="00454A08" w:rsidRDefault="00C70A4A" w:rsidP="00C70A4A">
      <w:r w:rsidRPr="00454A08">
        <w:t xml:space="preserve">Data på det samlede system BGreen-it </w:t>
      </w:r>
      <w:proofErr w:type="spellStart"/>
      <w:r w:rsidR="00717992" w:rsidRPr="00454A08">
        <w:t>DiaCell</w:t>
      </w:r>
      <w:proofErr w:type="spellEnd"/>
      <w:r w:rsidRPr="00454A08">
        <w:t xml:space="preserve"> </w:t>
      </w:r>
    </w:p>
    <w:p w14:paraId="68DDA850" w14:textId="41C6241D" w:rsidR="00C70A4A" w:rsidRDefault="00C70A4A" w:rsidP="00C70A4A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>
        <w:tab/>
      </w:r>
      <w:r w:rsidR="00AE60B6">
        <w:t>89</w:t>
      </w:r>
      <w:r>
        <w:t xml:space="preserve"> kg/m²</w:t>
      </w:r>
    </w:p>
    <w:p w14:paraId="1A8EFC6D" w14:textId="69676995" w:rsidR="00C70A4A" w:rsidRDefault="00C70A4A" w:rsidP="00C70A4A">
      <w:r>
        <w:t>Systemtykkelse (ekskl. Vegetation)</w:t>
      </w:r>
      <w:r>
        <w:tab/>
      </w:r>
      <w:r>
        <w:tab/>
      </w:r>
      <w:r w:rsidR="00CA5458">
        <w:t>80</w:t>
      </w:r>
      <w:r>
        <w:t xml:space="preserve"> mm</w:t>
      </w:r>
    </w:p>
    <w:p w14:paraId="7A76A2A2" w14:textId="25E8436C" w:rsidR="00C70A4A" w:rsidRDefault="00C70A4A" w:rsidP="00C70A4A">
      <w:r>
        <w:t>Vandtilbageholdelse ved markkapacitet</w:t>
      </w:r>
      <w:r>
        <w:tab/>
      </w:r>
      <w:r>
        <w:tab/>
      </w:r>
      <w:r w:rsidR="00903B6D">
        <w:t>40</w:t>
      </w:r>
      <w:r>
        <w:t xml:space="preserve"> l/m²</w:t>
      </w:r>
    </w:p>
    <w:p w14:paraId="344A142B" w14:textId="63195FE7" w:rsidR="00C70A4A" w:rsidRDefault="00C70A4A" w:rsidP="00C70A4A">
      <w:r>
        <w:t>Vandindhold ved markkapacitet</w:t>
      </w:r>
      <w:r>
        <w:tab/>
      </w:r>
      <w:r>
        <w:tab/>
      </w:r>
      <w:r w:rsidR="0006697D">
        <w:t>50</w:t>
      </w:r>
      <w:r>
        <w:t xml:space="preserve"> %</w:t>
      </w:r>
    </w:p>
    <w:p w14:paraId="18F47E14" w14:textId="12FB6354" w:rsidR="00C70A4A" w:rsidRDefault="00C70A4A" w:rsidP="00C70A4A">
      <w:r>
        <w:t>Luftindhold ved markkapacitet</w:t>
      </w:r>
      <w:r>
        <w:tab/>
      </w:r>
      <w:r>
        <w:tab/>
      </w:r>
      <w:r w:rsidR="0006697D">
        <w:t>30</w:t>
      </w:r>
      <w:r>
        <w:t xml:space="preserve"> %</w:t>
      </w:r>
    </w:p>
    <w:p w14:paraId="7695918A" w14:textId="2FF141C9" w:rsidR="00C70A4A" w:rsidRDefault="00C70A4A" w:rsidP="00C70A4A">
      <w:r>
        <w:t>Total porevolumen</w:t>
      </w:r>
      <w:r>
        <w:tab/>
      </w:r>
      <w:r>
        <w:tab/>
      </w:r>
      <w:r>
        <w:tab/>
      </w:r>
      <w:r w:rsidR="0006697D">
        <w:t>80</w:t>
      </w:r>
      <w:r>
        <w:t xml:space="preserve"> %</w:t>
      </w:r>
    </w:p>
    <w:p w14:paraId="62FD57E3" w14:textId="4E27F2E7" w:rsidR="00C70A4A" w:rsidRDefault="00C70A4A" w:rsidP="00C70A4A">
      <w:r>
        <w:t xml:space="preserve">Permeabilitet </w:t>
      </w:r>
      <w:proofErr w:type="spellStart"/>
      <w:r>
        <w:t>Kf</w:t>
      </w:r>
      <w:proofErr w:type="spellEnd"/>
      <w:r>
        <w:tab/>
      </w:r>
      <w:r>
        <w:tab/>
      </w:r>
      <w:r>
        <w:tab/>
        <w:t xml:space="preserve">&gt; </w:t>
      </w:r>
      <w:r w:rsidR="0006697D">
        <w:t>20</w:t>
      </w:r>
      <w:r>
        <w:t xml:space="preserve"> mm/min</w:t>
      </w:r>
    </w:p>
    <w:p w14:paraId="75254800" w14:textId="77777777" w:rsidR="00AB3714" w:rsidRPr="0059571D" w:rsidRDefault="00AB3714" w:rsidP="0059571D">
      <w:pPr>
        <w:rPr>
          <w:b/>
          <w:bCs/>
        </w:rPr>
      </w:pPr>
    </w:p>
    <w:p w14:paraId="0B6BD867" w14:textId="05A76C23" w:rsidR="0059571D" w:rsidRPr="00454A08" w:rsidRDefault="00906737" w:rsidP="0059571D">
      <w:r w:rsidRPr="00454A08">
        <w:t>Systemmaterialer</w:t>
      </w:r>
    </w:p>
    <w:p w14:paraId="18854A75" w14:textId="77777777" w:rsidR="00903B6D" w:rsidRPr="00E27955" w:rsidRDefault="00903B6D" w:rsidP="00903B6D">
      <w:r w:rsidRPr="00E27955">
        <w:t xml:space="preserve">Vandholdende og drænende dug: </w:t>
      </w:r>
    </w:p>
    <w:p w14:paraId="098F1660" w14:textId="77777777" w:rsidR="00903B6D" w:rsidRPr="00903B6D" w:rsidRDefault="00903B6D" w:rsidP="00903B6D">
      <w:pPr>
        <w:numPr>
          <w:ilvl w:val="0"/>
          <w:numId w:val="14"/>
        </w:numPr>
        <w:rPr>
          <w:i/>
          <w:iCs/>
        </w:rPr>
      </w:pPr>
      <w:r w:rsidRPr="00903B6D">
        <w:rPr>
          <w:i/>
          <w:iCs/>
        </w:rPr>
        <w:t>VHM 1200</w:t>
      </w:r>
    </w:p>
    <w:p w14:paraId="4C863941" w14:textId="15729384" w:rsidR="00903B6D" w:rsidRPr="00903B6D" w:rsidRDefault="00903B6D" w:rsidP="00903B6D">
      <w:pPr>
        <w:numPr>
          <w:ilvl w:val="1"/>
          <w:numId w:val="1"/>
        </w:numPr>
      </w:pPr>
      <w:r w:rsidRPr="003E2207">
        <w:t xml:space="preserve">Non </w:t>
      </w:r>
      <w:proofErr w:type="spellStart"/>
      <w:r w:rsidRPr="003E2207">
        <w:t>Wo</w:t>
      </w:r>
      <w:r w:rsidR="00331210">
        <w:t>v</w:t>
      </w:r>
      <w:r w:rsidRPr="003E2207">
        <w:t>en</w:t>
      </w:r>
      <w:proofErr w:type="spellEnd"/>
      <w:r w:rsidRPr="003E2207">
        <w:t xml:space="preserve"> nålefiltret geotekstil, </w:t>
      </w:r>
      <w:r>
        <w:t>1200</w:t>
      </w:r>
      <w:r w:rsidRPr="003E2207">
        <w:t xml:space="preserve"> g pr.m2. </w:t>
      </w:r>
      <w:r>
        <w:t xml:space="preserve">Vandtilbageholdelse min. 7 </w:t>
      </w:r>
      <w:proofErr w:type="spellStart"/>
      <w:r>
        <w:t>lrt</w:t>
      </w:r>
      <w:proofErr w:type="spellEnd"/>
      <w:r>
        <w:t>/m²</w:t>
      </w:r>
      <w:r w:rsidRPr="003E2207">
        <w:t xml:space="preserve"> Tykkelse </w:t>
      </w:r>
      <w:r>
        <w:t>8,5</w:t>
      </w:r>
      <w:r w:rsidRPr="003E2207">
        <w:t xml:space="preserve"> mm.</w:t>
      </w:r>
      <w:r w:rsidRPr="00903B6D">
        <w:t xml:space="preserve"> </w:t>
      </w:r>
    </w:p>
    <w:p w14:paraId="1E9E6D4B" w14:textId="0F834DF6" w:rsidR="0059571D" w:rsidRPr="0059571D" w:rsidRDefault="00593992" w:rsidP="0059571D">
      <w:r w:rsidRPr="00E27955">
        <w:t>Friktionsnet</w:t>
      </w:r>
    </w:p>
    <w:p w14:paraId="04541955" w14:textId="7BE890CD" w:rsidR="006A5794" w:rsidRPr="0059571D" w:rsidRDefault="00593992" w:rsidP="006A5794">
      <w:pPr>
        <w:numPr>
          <w:ilvl w:val="0"/>
          <w:numId w:val="14"/>
        </w:numPr>
      </w:pPr>
      <w:proofErr w:type="spellStart"/>
      <w:r>
        <w:rPr>
          <w:i/>
          <w:iCs/>
        </w:rPr>
        <w:t>Fortrac</w:t>
      </w:r>
      <w:proofErr w:type="spellEnd"/>
      <w:r>
        <w:rPr>
          <w:i/>
          <w:iCs/>
        </w:rPr>
        <w:t xml:space="preserve"> T35 </w:t>
      </w:r>
    </w:p>
    <w:p w14:paraId="750141E0" w14:textId="57920C49" w:rsidR="008A4D04" w:rsidRDefault="008A4D04" w:rsidP="008A4D04">
      <w:pPr>
        <w:numPr>
          <w:ilvl w:val="1"/>
          <w:numId w:val="1"/>
        </w:numPr>
      </w:pPr>
      <w:r w:rsidRPr="008D609C">
        <w:t xml:space="preserve">Polyesternet coatede med polymer, vægt 180 g/m², </w:t>
      </w:r>
    </w:p>
    <w:p w14:paraId="1DD56062" w14:textId="2E75B68C" w:rsidR="008A4D04" w:rsidRPr="008D609C" w:rsidRDefault="008A4D04" w:rsidP="008A4D04">
      <w:pPr>
        <w:numPr>
          <w:ilvl w:val="1"/>
          <w:numId w:val="1"/>
        </w:numPr>
      </w:pPr>
      <w:r>
        <w:t>T</w:t>
      </w:r>
      <w:r w:rsidRPr="008D609C">
        <w:t xml:space="preserve">rækstyrke langs 35 kN/m, trækstyrke tværs 20 kN/m, </w:t>
      </w:r>
    </w:p>
    <w:p w14:paraId="508B880C" w14:textId="77777777" w:rsidR="00C97645" w:rsidRPr="0059571D" w:rsidRDefault="00C97645" w:rsidP="00C97645">
      <w:r w:rsidRPr="00E27955">
        <w:t>Geoceller</w:t>
      </w:r>
    </w:p>
    <w:p w14:paraId="13EF1099" w14:textId="77777777" w:rsidR="00C97645" w:rsidRPr="0059571D" w:rsidRDefault="00C97645" w:rsidP="00C97645">
      <w:pPr>
        <w:numPr>
          <w:ilvl w:val="0"/>
          <w:numId w:val="1"/>
        </w:numPr>
      </w:pPr>
      <w:r>
        <w:rPr>
          <w:i/>
          <w:iCs/>
        </w:rPr>
        <w:t>Ecoraster E40</w:t>
      </w:r>
    </w:p>
    <w:p w14:paraId="555C880F" w14:textId="77777777" w:rsidR="00C97645" w:rsidRPr="004D0981" w:rsidRDefault="00C97645" w:rsidP="008A4D04">
      <w:pPr>
        <w:numPr>
          <w:ilvl w:val="1"/>
          <w:numId w:val="1"/>
        </w:numPr>
      </w:pPr>
      <w:r>
        <w:t>P</w:t>
      </w:r>
      <w:r w:rsidRPr="004D0981">
        <w:t xml:space="preserve">roduceret af 100% Regenereret LDPE (Low </w:t>
      </w:r>
      <w:proofErr w:type="spellStart"/>
      <w:r w:rsidRPr="004D0981">
        <w:t>Density</w:t>
      </w:r>
      <w:proofErr w:type="spellEnd"/>
      <w:r w:rsidRPr="004D0981">
        <w:t xml:space="preserve"> </w:t>
      </w:r>
      <w:proofErr w:type="spellStart"/>
      <w:r w:rsidRPr="004D0981">
        <w:t>Poly</w:t>
      </w:r>
      <w:proofErr w:type="spellEnd"/>
      <w:r>
        <w:t xml:space="preserve"> </w:t>
      </w:r>
      <w:proofErr w:type="spellStart"/>
      <w:r w:rsidRPr="004D0981">
        <w:t>Ethylen</w:t>
      </w:r>
      <w:proofErr w:type="spellEnd"/>
      <w:r w:rsidRPr="004D0981">
        <w:t xml:space="preserve">) </w:t>
      </w:r>
    </w:p>
    <w:p w14:paraId="59DC966B" w14:textId="77777777" w:rsidR="00C97645" w:rsidRDefault="00C97645" w:rsidP="008A4D04">
      <w:pPr>
        <w:numPr>
          <w:ilvl w:val="1"/>
          <w:numId w:val="1"/>
        </w:numPr>
      </w:pPr>
      <w:r w:rsidRPr="004D0981">
        <w:t xml:space="preserve">UV- og vejrbestandig modstandsdygtigt overfor ammoniak og alkali </w:t>
      </w:r>
    </w:p>
    <w:p w14:paraId="7E836115" w14:textId="77777777" w:rsidR="00C97645" w:rsidRPr="004D0981" w:rsidRDefault="00C97645" w:rsidP="008A4D04">
      <w:pPr>
        <w:numPr>
          <w:ilvl w:val="1"/>
          <w:numId w:val="1"/>
        </w:numPr>
      </w:pPr>
      <w:r>
        <w:t xml:space="preserve">Temperaturresistens </w:t>
      </w:r>
      <w:r w:rsidRPr="004D0981">
        <w:t xml:space="preserve">fra minus 50 grader til + 90 grader, med min. 20 års produktgaranti. </w:t>
      </w:r>
    </w:p>
    <w:p w14:paraId="35B8A002" w14:textId="77777777" w:rsidR="006A7C5F" w:rsidRDefault="006A7C5F" w:rsidP="00E27955"/>
    <w:p w14:paraId="3CD9EEE9" w14:textId="77777777" w:rsidR="006A7C5F" w:rsidRDefault="006A7C5F" w:rsidP="00E27955"/>
    <w:p w14:paraId="50C81431" w14:textId="77777777" w:rsidR="006A7C5F" w:rsidRDefault="006A7C5F" w:rsidP="00E27955"/>
    <w:p w14:paraId="01ED371F" w14:textId="77777777" w:rsidR="006A7C5F" w:rsidRDefault="006A7C5F" w:rsidP="00E27955"/>
    <w:p w14:paraId="33CB4F88" w14:textId="77777777" w:rsidR="006A7C5F" w:rsidRDefault="006A7C5F" w:rsidP="00E27955"/>
    <w:p w14:paraId="1246AD76" w14:textId="046863DA" w:rsidR="00E27955" w:rsidRPr="00C2467E" w:rsidRDefault="00E27955" w:rsidP="00E27955">
      <w:r w:rsidRPr="00C2467E">
        <w:lastRenderedPageBreak/>
        <w:t>Ekstensivt vækstmedie</w:t>
      </w:r>
    </w:p>
    <w:p w14:paraId="3C793A38" w14:textId="2C68B679" w:rsidR="00E27955" w:rsidRPr="000F6098" w:rsidRDefault="00E27955" w:rsidP="00E27955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40</w:t>
      </w:r>
      <w:r w:rsidRPr="000F6098">
        <w:rPr>
          <w:i/>
          <w:iCs/>
        </w:rPr>
        <w:t xml:space="preserve"> mm </w:t>
      </w:r>
      <w:proofErr w:type="spellStart"/>
      <w:r w:rsidRPr="000F6098">
        <w:rPr>
          <w:i/>
          <w:iCs/>
        </w:rPr>
        <w:t>LetVext</w:t>
      </w:r>
      <w:proofErr w:type="spellEnd"/>
      <w:r w:rsidRPr="000F6098">
        <w:rPr>
          <w:i/>
          <w:iCs/>
        </w:rPr>
        <w:t xml:space="preserve"> ekstensivt vækstmedie, baseret på </w:t>
      </w:r>
      <w:r>
        <w:rPr>
          <w:i/>
          <w:iCs/>
        </w:rPr>
        <w:t>p</w:t>
      </w:r>
      <w:r w:rsidRPr="000F6098">
        <w:rPr>
          <w:i/>
          <w:iCs/>
        </w:rPr>
        <w:t xml:space="preserve">impsten. </w:t>
      </w:r>
    </w:p>
    <w:p w14:paraId="11BB5295" w14:textId="77777777" w:rsidR="00E27955" w:rsidRDefault="00E27955" w:rsidP="00E27955">
      <w:pPr>
        <w:pStyle w:val="Listeafsnit"/>
        <w:numPr>
          <w:ilvl w:val="1"/>
          <w:numId w:val="21"/>
        </w:numPr>
      </w:pPr>
      <w:r w:rsidRPr="00FA1C2D">
        <w:t>Testet efter og lever op til retningslinjer i FLL samt RAL</w:t>
      </w:r>
    </w:p>
    <w:p w14:paraId="5A5BE89B" w14:textId="545B69EB" w:rsidR="00E27955" w:rsidRPr="000F6098" w:rsidRDefault="00E27955" w:rsidP="00E27955">
      <w:pPr>
        <w:numPr>
          <w:ilvl w:val="1"/>
          <w:numId w:val="21"/>
        </w:numPr>
      </w:pPr>
      <w:r w:rsidRPr="000F6098">
        <w:t xml:space="preserve">Total porevolumen: ca. </w:t>
      </w:r>
      <w:r w:rsidR="001B3A19">
        <w:t>80</w:t>
      </w:r>
      <w:r w:rsidRPr="000F6098">
        <w:t xml:space="preserve"> vol.%</w:t>
      </w:r>
    </w:p>
    <w:p w14:paraId="12F77148" w14:textId="657AA828" w:rsidR="00E27955" w:rsidRPr="000F6098" w:rsidRDefault="00E27955" w:rsidP="00E27955">
      <w:pPr>
        <w:numPr>
          <w:ilvl w:val="1"/>
          <w:numId w:val="21"/>
        </w:numPr>
      </w:pPr>
      <w:r w:rsidRPr="000F6098">
        <w:t xml:space="preserve">Vandindhold: ca. </w:t>
      </w:r>
      <w:r w:rsidR="005C6E19">
        <w:t>50</w:t>
      </w:r>
      <w:r w:rsidRPr="000F6098">
        <w:t xml:space="preserve"> vol.%</w:t>
      </w:r>
    </w:p>
    <w:p w14:paraId="39C18B02" w14:textId="77777777" w:rsidR="00E27955" w:rsidRPr="000F6098" w:rsidRDefault="00E27955" w:rsidP="00E27955">
      <w:pPr>
        <w:numPr>
          <w:ilvl w:val="1"/>
          <w:numId w:val="21"/>
        </w:numPr>
      </w:pPr>
      <w:r w:rsidRPr="000F6098">
        <w:t>Luftindhold: ca. 30 vol.%</w:t>
      </w:r>
    </w:p>
    <w:p w14:paraId="50FE99E0" w14:textId="77777777" w:rsidR="00E27955" w:rsidRPr="000F6098" w:rsidRDefault="00E27955" w:rsidP="00E27955">
      <w:pPr>
        <w:numPr>
          <w:ilvl w:val="1"/>
          <w:numId w:val="21"/>
        </w:numPr>
      </w:pPr>
      <w:r w:rsidRPr="000F6098">
        <w:t>Vægt (vandmættet): ca. 1.000 kg/m³</w:t>
      </w:r>
    </w:p>
    <w:p w14:paraId="707D74B0" w14:textId="77777777" w:rsidR="0059571D" w:rsidRPr="0059571D" w:rsidRDefault="0059571D" w:rsidP="0059571D">
      <w:pPr>
        <w:rPr>
          <w:b/>
          <w:bCs/>
        </w:rPr>
      </w:pPr>
      <w:r w:rsidRPr="00454A08">
        <w:t>Vegetation</w:t>
      </w:r>
    </w:p>
    <w:p w14:paraId="6325F7E8" w14:textId="77777777" w:rsidR="00454A08" w:rsidRDefault="00454A08" w:rsidP="00454A08">
      <w:pPr>
        <w:numPr>
          <w:ilvl w:val="0"/>
          <w:numId w:val="3"/>
        </w:numPr>
      </w:pPr>
      <w:r>
        <w:t xml:space="preserve">30 mm BGreen-it </w:t>
      </w:r>
      <w:proofErr w:type="spellStart"/>
      <w:r>
        <w:t>Sedummåtter</w:t>
      </w:r>
      <w:proofErr w:type="spellEnd"/>
      <w:r>
        <w:t xml:space="preserve"> </w:t>
      </w:r>
    </w:p>
    <w:p w14:paraId="42A47C1D" w14:textId="77777777" w:rsidR="00454A08" w:rsidRPr="000B1A20" w:rsidRDefault="00454A08" w:rsidP="00454A08">
      <w:pPr>
        <w:numPr>
          <w:ilvl w:val="1"/>
          <w:numId w:val="21"/>
        </w:numPr>
        <w:rPr>
          <w:i/>
          <w:iCs/>
        </w:rPr>
      </w:pPr>
      <w:r w:rsidRPr="000B1A20">
        <w:rPr>
          <w:i/>
          <w:iCs/>
        </w:rPr>
        <w:t xml:space="preserve">Produceret og dyrket i det danske klima med </w:t>
      </w:r>
      <w:r>
        <w:rPr>
          <w:i/>
          <w:iCs/>
        </w:rPr>
        <w:t xml:space="preserve">5-9 </w:t>
      </w:r>
      <w:r w:rsidRPr="000B1A20">
        <w:rPr>
          <w:i/>
          <w:iCs/>
        </w:rPr>
        <w:t>sedumarter.</w:t>
      </w:r>
    </w:p>
    <w:p w14:paraId="3B3A2F8A" w14:textId="77777777" w:rsidR="00454A08" w:rsidRPr="000B1A20" w:rsidRDefault="00454A08" w:rsidP="00454A08">
      <w:pPr>
        <w:numPr>
          <w:ilvl w:val="1"/>
          <w:numId w:val="21"/>
        </w:numPr>
        <w:rPr>
          <w:i/>
          <w:iCs/>
        </w:rPr>
      </w:pPr>
      <w:r w:rsidRPr="000B1A20">
        <w:rPr>
          <w:i/>
          <w:iCs/>
        </w:rPr>
        <w:t xml:space="preserve">Bæremåtte af rodgennemtrængelig geotekstil, med et 3-dimensionelt UV-bestandigt polyamidnet. </w:t>
      </w:r>
    </w:p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23310DD6" w:rsidR="0059571D" w:rsidRPr="008244D3" w:rsidRDefault="0059571D" w:rsidP="0059571D">
      <w:pPr>
        <w:rPr>
          <w:b/>
          <w:bCs/>
        </w:rPr>
      </w:pPr>
      <w:r w:rsidRPr="008244D3">
        <w:rPr>
          <w:b/>
          <w:bCs/>
        </w:rPr>
        <w:t xml:space="preserve">Lagvis opbygning </w:t>
      </w:r>
    </w:p>
    <w:p w14:paraId="0A853A9E" w14:textId="77777777" w:rsidR="00DB67A3" w:rsidRPr="0001316F" w:rsidRDefault="00DB67A3" w:rsidP="00DB67A3">
      <w:pPr>
        <w:numPr>
          <w:ilvl w:val="0"/>
          <w:numId w:val="7"/>
        </w:numPr>
      </w:pPr>
      <w:r w:rsidRPr="0001316F">
        <w:t xml:space="preserve">VHM 1200, </w:t>
      </w:r>
      <w:r>
        <w:t>v</w:t>
      </w:r>
      <w:r w:rsidRPr="0001316F">
        <w:t xml:space="preserve">andholdende og drænende dug: </w:t>
      </w:r>
    </w:p>
    <w:p w14:paraId="34267DE4" w14:textId="77777777" w:rsidR="00DB67A3" w:rsidRPr="0059571D" w:rsidRDefault="00DB67A3" w:rsidP="00DB67A3">
      <w:pPr>
        <w:numPr>
          <w:ilvl w:val="0"/>
          <w:numId w:val="7"/>
        </w:numPr>
      </w:pPr>
      <w:proofErr w:type="spellStart"/>
      <w:r>
        <w:t>Fortrac</w:t>
      </w:r>
      <w:proofErr w:type="spellEnd"/>
      <w:r>
        <w:t xml:space="preserve"> </w:t>
      </w:r>
      <w:proofErr w:type="spellStart"/>
      <w:r>
        <w:t>geonet</w:t>
      </w:r>
      <w:proofErr w:type="spellEnd"/>
      <w:r>
        <w:t xml:space="preserve">, friktionsnet </w:t>
      </w:r>
    </w:p>
    <w:p w14:paraId="43B85A09" w14:textId="77777777" w:rsidR="00DB67A3" w:rsidRDefault="00DB67A3" w:rsidP="00DB67A3">
      <w:pPr>
        <w:numPr>
          <w:ilvl w:val="0"/>
          <w:numId w:val="7"/>
        </w:numPr>
      </w:pPr>
      <w:r>
        <w:t xml:space="preserve">E40 Ecoraster, geoceller </w:t>
      </w:r>
    </w:p>
    <w:p w14:paraId="1262ECAE" w14:textId="77777777" w:rsidR="00DB67A3" w:rsidRPr="0059571D" w:rsidRDefault="00DB67A3" w:rsidP="00DB67A3">
      <w:pPr>
        <w:numPr>
          <w:ilvl w:val="0"/>
          <w:numId w:val="7"/>
        </w:numPr>
      </w:pPr>
      <w:proofErr w:type="spellStart"/>
      <w:r>
        <w:t>LetVext</w:t>
      </w:r>
      <w:proofErr w:type="spellEnd"/>
      <w:r>
        <w:t xml:space="preserve">, ekstensivt </w:t>
      </w:r>
      <w:r w:rsidRPr="0059571D">
        <w:t>vækstmedie</w:t>
      </w:r>
    </w:p>
    <w:p w14:paraId="781E87C7" w14:textId="77777777" w:rsidR="00DB67A3" w:rsidRPr="0059571D" w:rsidRDefault="00DB67A3" w:rsidP="00DB67A3">
      <w:pPr>
        <w:numPr>
          <w:ilvl w:val="0"/>
          <w:numId w:val="7"/>
        </w:numPr>
      </w:pPr>
      <w:r>
        <w:t xml:space="preserve">Vegetation, </w:t>
      </w:r>
      <w:proofErr w:type="spellStart"/>
      <w:r>
        <w:t>sedummåtter</w:t>
      </w:r>
      <w:proofErr w:type="spellEnd"/>
      <w:r>
        <w:t xml:space="preserve"> </w:t>
      </w:r>
    </w:p>
    <w:p w14:paraId="75132518" w14:textId="0E818859" w:rsidR="0059571D" w:rsidRPr="008244D3" w:rsidRDefault="0059571D" w:rsidP="00454A08">
      <w:pPr>
        <w:rPr>
          <w:b/>
          <w:bCs/>
        </w:rPr>
      </w:pPr>
      <w:r w:rsidRPr="008244D3">
        <w:rPr>
          <w:b/>
          <w:bCs/>
        </w:rPr>
        <w:t>Generelt for udførelse</w:t>
      </w:r>
    </w:p>
    <w:p w14:paraId="110949EF" w14:textId="60889B44" w:rsidR="0059571D" w:rsidRPr="0059571D" w:rsidRDefault="00F903DB" w:rsidP="0059571D">
      <w:pPr>
        <w:numPr>
          <w:ilvl w:val="0"/>
          <w:numId w:val="13"/>
        </w:numPr>
      </w:pPr>
      <w:r>
        <w:t xml:space="preserve">Vandholdende dug rulles ud fra </w:t>
      </w:r>
      <w:proofErr w:type="spellStart"/>
      <w:r>
        <w:t>tagfod</w:t>
      </w:r>
      <w:proofErr w:type="spellEnd"/>
      <w:r>
        <w:t xml:space="preserve"> til </w:t>
      </w:r>
      <w:proofErr w:type="spellStart"/>
      <w:r>
        <w:t>tagfod</w:t>
      </w:r>
      <w:proofErr w:type="spellEnd"/>
      <w:r>
        <w:t xml:space="preserve">, og </w:t>
      </w:r>
      <w:r w:rsidR="001B73A0">
        <w:t>overlappes ikke</w:t>
      </w:r>
    </w:p>
    <w:p w14:paraId="2C661464" w14:textId="48E1F287" w:rsidR="0059571D" w:rsidRDefault="001B73A0" w:rsidP="0059571D">
      <w:pPr>
        <w:numPr>
          <w:ilvl w:val="0"/>
          <w:numId w:val="13"/>
        </w:numPr>
      </w:pPr>
      <w:proofErr w:type="spellStart"/>
      <w:r>
        <w:t>Geonet</w:t>
      </w:r>
      <w:proofErr w:type="spellEnd"/>
      <w:r>
        <w:t xml:space="preserve"> udlægges fra </w:t>
      </w:r>
      <w:proofErr w:type="spellStart"/>
      <w:r>
        <w:t>tagfod</w:t>
      </w:r>
      <w:proofErr w:type="spellEnd"/>
      <w:r>
        <w:t xml:space="preserve"> til </w:t>
      </w:r>
      <w:proofErr w:type="spellStart"/>
      <w:r>
        <w:t>tagfod</w:t>
      </w:r>
      <w:proofErr w:type="spellEnd"/>
      <w:r w:rsidR="00B142AE">
        <w:t xml:space="preserve"> i hele baner. </w:t>
      </w:r>
    </w:p>
    <w:p w14:paraId="0281B606" w14:textId="77777777" w:rsidR="003070C8" w:rsidRDefault="00B142AE" w:rsidP="0059571D">
      <w:pPr>
        <w:numPr>
          <w:ilvl w:val="0"/>
          <w:numId w:val="13"/>
        </w:numPr>
      </w:pPr>
      <w:r>
        <w:t xml:space="preserve">Geoceller udlægges og klikkes sammen </w:t>
      </w:r>
      <w:r w:rsidR="00AA3E85">
        <w:t xml:space="preserve">til én </w:t>
      </w:r>
      <w:proofErr w:type="spellStart"/>
      <w:r w:rsidR="00AA3E85">
        <w:t>sammenhængde</w:t>
      </w:r>
      <w:proofErr w:type="spellEnd"/>
      <w:r w:rsidR="00AA3E85">
        <w:t xml:space="preserve"> flade, og tilskæres </w:t>
      </w:r>
      <w:r w:rsidR="003070C8">
        <w:t xml:space="preserve">evt. lang kanter. </w:t>
      </w:r>
    </w:p>
    <w:p w14:paraId="63290D81" w14:textId="7FDDE0D4" w:rsidR="0059571D" w:rsidRDefault="003070C8" w:rsidP="0059571D">
      <w:pPr>
        <w:numPr>
          <w:ilvl w:val="0"/>
          <w:numId w:val="13"/>
        </w:numPr>
      </w:pPr>
      <w:r>
        <w:t>V</w:t>
      </w:r>
      <w:r w:rsidR="0059571D" w:rsidRPr="0059571D">
        <w:t xml:space="preserve">ækstmediet </w:t>
      </w:r>
      <w:r>
        <w:t xml:space="preserve">fyldes </w:t>
      </w:r>
      <w:r w:rsidR="0004495E">
        <w:t xml:space="preserve">omhyggeligt </w:t>
      </w:r>
      <w:r>
        <w:t xml:space="preserve">i </w:t>
      </w:r>
      <w:r w:rsidR="0004495E">
        <w:t xml:space="preserve">geocellerne. Det er vigtigt at cellerne er fyldt helt op. </w:t>
      </w:r>
    </w:p>
    <w:p w14:paraId="08BC45FE" w14:textId="070D2F82" w:rsidR="0081364D" w:rsidRPr="0059571D" w:rsidRDefault="0081364D" w:rsidP="0059571D">
      <w:pPr>
        <w:numPr>
          <w:ilvl w:val="0"/>
          <w:numId w:val="13"/>
        </w:numPr>
      </w:pPr>
      <w:proofErr w:type="spellStart"/>
      <w:r>
        <w:t>Sedummåtter</w:t>
      </w:r>
      <w:proofErr w:type="spellEnd"/>
      <w:r>
        <w:t xml:space="preserve"> </w:t>
      </w:r>
      <w:r w:rsidR="00A83E31">
        <w:t xml:space="preserve">udlægges, og hæftes evt. fast i geocelle med </w:t>
      </w:r>
      <w:r w:rsidR="00D1799E">
        <w:t>30x4,5</w:t>
      </w:r>
      <w:r w:rsidR="00663C35">
        <w:t xml:space="preserve"> mm</w:t>
      </w:r>
      <w:r w:rsidR="00D1799E">
        <w:t xml:space="preserve"> </w:t>
      </w:r>
      <w:r w:rsidR="00657218">
        <w:t xml:space="preserve">rustfrie skruer. </w:t>
      </w:r>
    </w:p>
    <w:p w14:paraId="47183B81" w14:textId="77777777" w:rsidR="00393A06" w:rsidRPr="0059571D" w:rsidRDefault="00393A06" w:rsidP="00393A06">
      <w:pPr>
        <w:ind w:left="720"/>
      </w:pPr>
    </w:p>
    <w:p w14:paraId="211BCB7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3197CDA3" w14:textId="32D643C0" w:rsidR="0059571D" w:rsidRDefault="0059571D" w:rsidP="0059571D">
      <w:pPr>
        <w:numPr>
          <w:ilvl w:val="0"/>
          <w:numId w:val="11"/>
        </w:numPr>
        <w:rPr>
          <w:lang w:val="nb-NO"/>
        </w:rPr>
      </w:pPr>
      <w:r w:rsidRPr="0059571D">
        <w:rPr>
          <w:lang w:val="nb-NO"/>
        </w:rPr>
        <w:t xml:space="preserve">Lagtykkelser jf. systemopbygning (total ca. </w:t>
      </w:r>
      <w:r w:rsidR="00175309">
        <w:rPr>
          <w:lang w:val="nb-NO"/>
        </w:rPr>
        <w:t>80</w:t>
      </w:r>
      <w:r w:rsidRPr="0059571D">
        <w:rPr>
          <w:lang w:val="nb-NO"/>
        </w:rPr>
        <w:t xml:space="preserve"> mm)</w:t>
      </w:r>
    </w:p>
    <w:p w14:paraId="79473CC8" w14:textId="77777777" w:rsidR="00393A06" w:rsidRPr="00393A06" w:rsidRDefault="00393A06" w:rsidP="00393A06">
      <w:pPr>
        <w:ind w:left="720"/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4.12 Prøver</w:t>
      </w:r>
    </w:p>
    <w:p w14:paraId="71F8156F" w14:textId="7465EDB2" w:rsidR="0059571D" w:rsidRPr="0059571D" w:rsidRDefault="0059571D" w:rsidP="0059571D">
      <w:r w:rsidRPr="0059571D">
        <w:t>Der fremlægges</w:t>
      </w:r>
      <w:r w:rsidR="00BE4090">
        <w:t xml:space="preserve"> prøver på</w:t>
      </w:r>
      <w:r w:rsidRPr="0059571D">
        <w:t>:</w:t>
      </w:r>
    </w:p>
    <w:p w14:paraId="25FE890A" w14:textId="7710133B" w:rsidR="0059571D" w:rsidRPr="00AB3714" w:rsidRDefault="00393A06" w:rsidP="00393A06">
      <w:pPr>
        <w:numPr>
          <w:ilvl w:val="0"/>
          <w:numId w:val="10"/>
        </w:numPr>
      </w:pPr>
      <w:r>
        <w:t>Drændug</w:t>
      </w:r>
      <w:r w:rsidR="0059571D" w:rsidRPr="0059571D">
        <w:t xml:space="preserve">, </w:t>
      </w:r>
      <w:r>
        <w:t xml:space="preserve">friktionsnet, geoceller, vækstmedie og </w:t>
      </w:r>
      <w:proofErr w:type="spellStart"/>
      <w:r>
        <w:t>sedummåtte</w:t>
      </w:r>
      <w:proofErr w:type="spellEnd"/>
      <w:r>
        <w:t>.</w:t>
      </w:r>
      <w:r w:rsidR="004D0AD5" w:rsidRPr="00AB3714">
        <w:t xml:space="preserve"> </w:t>
      </w:r>
    </w:p>
    <w:p w14:paraId="026834BC" w14:textId="182439F5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7AEF4EEE" w14:textId="360B2A98" w:rsidR="00AC0B04" w:rsidRPr="0059571D" w:rsidRDefault="00AC0B04" w:rsidP="00AC0B04">
      <w:r w:rsidRPr="0059571D">
        <w:t>Arbejdet udføres iht. gældende AT</w:t>
      </w:r>
      <w:r w:rsidRPr="0059571D">
        <w:noBreakHyphen/>
        <w:t xml:space="preserve">vejledning og projektets PSS. Brug af løftehjælpemidler ved håndtering af vækstmedie og </w:t>
      </w:r>
      <w:proofErr w:type="spellStart"/>
      <w:r w:rsidR="004C50DC">
        <w:t>sedummåtter</w:t>
      </w:r>
      <w:proofErr w:type="spellEnd"/>
      <w:r w:rsidRPr="0059571D">
        <w:t>.</w:t>
      </w:r>
    </w:p>
    <w:p w14:paraId="22CB7DDB" w14:textId="53F3A863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0AF0A159" w:rsidR="0059571D" w:rsidRPr="0059571D" w:rsidRDefault="0059571D" w:rsidP="0059571D">
      <w:pPr>
        <w:numPr>
          <w:ilvl w:val="0"/>
          <w:numId w:val="22"/>
        </w:numPr>
      </w:pPr>
      <w:r w:rsidRPr="0059571D">
        <w:t>Kontrol af lagtykkelser</w:t>
      </w:r>
    </w:p>
    <w:p w14:paraId="5C6E80CC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Fotodokumentation af lagopbygning.</w:t>
      </w:r>
    </w:p>
    <w:p w14:paraId="164FF312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Kvalitetssikring iht. BSB.</w:t>
      </w:r>
    </w:p>
    <w:p w14:paraId="142CAEAB" w14:textId="458FB6AE" w:rsidR="0059571D" w:rsidRPr="0059571D" w:rsidRDefault="0059571D" w:rsidP="0059571D"/>
    <w:p w14:paraId="1135814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4CAD729C" w14:textId="77777777" w:rsidR="0059571D" w:rsidRPr="0059571D" w:rsidRDefault="0059571D" w:rsidP="0059571D">
      <w:r w:rsidRPr="0059571D">
        <w:t>Leveres digitalt og skal omfatte:</w:t>
      </w:r>
    </w:p>
    <w:p w14:paraId="5F3702BC" w14:textId="77777777" w:rsidR="00C53BA5" w:rsidRDefault="00C53BA5" w:rsidP="00C53BA5">
      <w:pPr>
        <w:numPr>
          <w:ilvl w:val="0"/>
          <w:numId w:val="19"/>
        </w:numPr>
      </w:pPr>
      <w:r w:rsidRPr="0059571D">
        <w:t>Produktdatablade</w:t>
      </w:r>
    </w:p>
    <w:p w14:paraId="5C70C9F3" w14:textId="77777777" w:rsidR="00C53BA5" w:rsidRDefault="00C53BA5" w:rsidP="00C53BA5">
      <w:pPr>
        <w:numPr>
          <w:ilvl w:val="0"/>
          <w:numId w:val="19"/>
        </w:numPr>
      </w:pPr>
      <w:r w:rsidRPr="00B271B1">
        <w:t>Dokumentation for vækstmedie</w:t>
      </w:r>
      <w:r>
        <w:t xml:space="preserve"> og </w:t>
      </w:r>
      <w:r w:rsidRPr="00B271B1">
        <w:t>FLL</w:t>
      </w:r>
      <w:r>
        <w:t>/RAL</w:t>
      </w:r>
      <w:r w:rsidRPr="00B271B1">
        <w:t xml:space="preserve"> </w:t>
      </w:r>
      <w:r>
        <w:t>t</w:t>
      </w:r>
      <w:r w:rsidRPr="00B271B1">
        <w:t>est</w:t>
      </w:r>
    </w:p>
    <w:p w14:paraId="6E005F71" w14:textId="77777777" w:rsidR="00C53BA5" w:rsidRPr="0011237E" w:rsidRDefault="00C53BA5" w:rsidP="00C53BA5">
      <w:pPr>
        <w:numPr>
          <w:ilvl w:val="0"/>
          <w:numId w:val="19"/>
        </w:numPr>
      </w:pPr>
      <w:r w:rsidRPr="0011237E">
        <w:t>Dokumentation for systemopbygning og eventuel systemgaranti</w:t>
      </w:r>
    </w:p>
    <w:p w14:paraId="1F5A6F09" w14:textId="77777777" w:rsidR="00C53BA5" w:rsidRPr="0059571D" w:rsidRDefault="00C53BA5" w:rsidP="00C53BA5">
      <w:pPr>
        <w:numPr>
          <w:ilvl w:val="0"/>
          <w:numId w:val="19"/>
        </w:numPr>
      </w:pPr>
      <w:r w:rsidRPr="0059571D">
        <w:t>Pleje- og vedligeholdelsesvejledninger</w:t>
      </w:r>
    </w:p>
    <w:p w14:paraId="6B625ED8" w14:textId="77777777" w:rsidR="00C53BA5" w:rsidRPr="0059571D" w:rsidRDefault="00C53BA5" w:rsidP="00C53BA5">
      <w:pPr>
        <w:numPr>
          <w:ilvl w:val="0"/>
          <w:numId w:val="19"/>
        </w:numPr>
      </w:pPr>
      <w:r w:rsidRPr="0059571D">
        <w:t>Oversigt over materialer og leverandører</w:t>
      </w:r>
    </w:p>
    <w:p w14:paraId="37DD759C" w14:textId="77777777" w:rsidR="00C53BA5" w:rsidRPr="0059571D" w:rsidRDefault="00C53BA5" w:rsidP="00C53BA5">
      <w:pPr>
        <w:numPr>
          <w:ilvl w:val="0"/>
          <w:numId w:val="19"/>
        </w:numPr>
      </w:pPr>
      <w:r w:rsidRPr="0059571D">
        <w:t>Tegninger “som udført”</w:t>
      </w:r>
    </w:p>
    <w:p w14:paraId="45F5C64D" w14:textId="77777777" w:rsidR="00C53BA5" w:rsidRPr="0059571D" w:rsidRDefault="00C53BA5" w:rsidP="00C53BA5">
      <w:pPr>
        <w:numPr>
          <w:ilvl w:val="0"/>
          <w:numId w:val="19"/>
        </w:numPr>
      </w:pPr>
      <w:r w:rsidRPr="0059571D">
        <w:t>Vanding og gødskningsplan</w:t>
      </w:r>
    </w:p>
    <w:p w14:paraId="0A7EB37F" w14:textId="35600D73" w:rsidR="0059571D" w:rsidRPr="0059571D" w:rsidRDefault="0059571D" w:rsidP="0059571D"/>
    <w:p w14:paraId="00ADC526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4.16 Planlægning</w:t>
      </w:r>
    </w:p>
    <w:p w14:paraId="3D65E429" w14:textId="77777777" w:rsidR="00BC6884" w:rsidRPr="0059571D" w:rsidRDefault="00BC6884" w:rsidP="00BC6884">
      <w:r w:rsidRPr="0059571D">
        <w:t>Entreprenøren skal fremlægge:</w:t>
      </w:r>
    </w:p>
    <w:p w14:paraId="08EEC4CD" w14:textId="77777777" w:rsidR="00BC6884" w:rsidRPr="0059571D" w:rsidRDefault="00BC6884" w:rsidP="00BC6884">
      <w:pPr>
        <w:numPr>
          <w:ilvl w:val="0"/>
          <w:numId w:val="5"/>
        </w:numPr>
      </w:pPr>
      <w:r w:rsidRPr="0059571D">
        <w:t>Detaljeret tidsplan</w:t>
      </w:r>
    </w:p>
    <w:p w14:paraId="4B00A006" w14:textId="77777777" w:rsidR="00BC6884" w:rsidRDefault="00BC6884" w:rsidP="00BC6884">
      <w:pPr>
        <w:numPr>
          <w:ilvl w:val="0"/>
          <w:numId w:val="5"/>
        </w:numPr>
      </w:pPr>
      <w:r w:rsidRPr="0059571D">
        <w:t>Leveringsplan for materialer</w:t>
      </w:r>
    </w:p>
    <w:p w14:paraId="08245CD5" w14:textId="2B6E1CC6" w:rsidR="00433A32" w:rsidRPr="0059571D" w:rsidRDefault="00433A32" w:rsidP="00433A32">
      <w:pPr>
        <w:numPr>
          <w:ilvl w:val="0"/>
          <w:numId w:val="5"/>
        </w:numPr>
      </w:pPr>
      <w:r w:rsidRPr="0059571D">
        <w:t>Plan for etablering og vanding</w:t>
      </w:r>
    </w:p>
    <w:p w14:paraId="32FBF38F" w14:textId="77777777" w:rsidR="00BC6884" w:rsidRPr="0059571D" w:rsidRDefault="00BC6884" w:rsidP="00BC6884">
      <w:pPr>
        <w:numPr>
          <w:ilvl w:val="0"/>
          <w:numId w:val="5"/>
        </w:numPr>
      </w:pPr>
      <w:r w:rsidRPr="0059571D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201623381">
    <w:abstractNumId w:val="17"/>
  </w:num>
  <w:num w:numId="3" w16cid:durableId="1256473336">
    <w:abstractNumId w:val="14"/>
  </w:num>
  <w:num w:numId="4" w16cid:durableId="1298487368">
    <w:abstractNumId w:val="10"/>
  </w:num>
  <w:num w:numId="5" w16cid:durableId="138890403">
    <w:abstractNumId w:val="11"/>
  </w:num>
  <w:num w:numId="6" w16cid:durableId="1687637771">
    <w:abstractNumId w:val="7"/>
  </w:num>
  <w:num w:numId="7" w16cid:durableId="1845315792">
    <w:abstractNumId w:val="21"/>
  </w:num>
  <w:num w:numId="8" w16cid:durableId="1916165645">
    <w:abstractNumId w:val="12"/>
  </w:num>
  <w:num w:numId="9" w16cid:durableId="1987121740">
    <w:abstractNumId w:val="3"/>
  </w:num>
  <w:num w:numId="10" w16cid:durableId="2017415239">
    <w:abstractNumId w:val="2"/>
  </w:num>
  <w:num w:numId="11" w16cid:durableId="202062531">
    <w:abstractNumId w:val="9"/>
  </w:num>
  <w:num w:numId="12" w16cid:durableId="2041971822">
    <w:abstractNumId w:val="13"/>
  </w:num>
  <w:num w:numId="13" w16cid:durableId="634259253">
    <w:abstractNumId w:val="18"/>
  </w:num>
  <w:num w:numId="14" w16cid:durableId="673723583">
    <w:abstractNumId w:val="15"/>
  </w:num>
  <w:num w:numId="15" w16cid:durableId="706370091">
    <w:abstractNumId w:val="16"/>
  </w:num>
  <w:num w:numId="16" w16cid:durableId="723600498">
    <w:abstractNumId w:val="19"/>
  </w:num>
  <w:num w:numId="17" w16cid:durableId="780607684">
    <w:abstractNumId w:val="5"/>
  </w:num>
  <w:num w:numId="18" w16cid:durableId="847910240">
    <w:abstractNumId w:val="8"/>
  </w:num>
  <w:num w:numId="19" w16cid:durableId="869880671">
    <w:abstractNumId w:val="6"/>
  </w:num>
  <w:num w:numId="20" w16cid:durableId="925847336">
    <w:abstractNumId w:val="1"/>
  </w:num>
  <w:num w:numId="21" w16cid:durableId="971179900">
    <w:abstractNumId w:val="4"/>
  </w:num>
  <w:num w:numId="22" w16cid:durableId="9997002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B"/>
    <w:rsid w:val="0001316F"/>
    <w:rsid w:val="00023888"/>
    <w:rsid w:val="00031D72"/>
    <w:rsid w:val="0004495E"/>
    <w:rsid w:val="00052173"/>
    <w:rsid w:val="00061D73"/>
    <w:rsid w:val="0006697D"/>
    <w:rsid w:val="000918D8"/>
    <w:rsid w:val="000968C7"/>
    <w:rsid w:val="00097CC1"/>
    <w:rsid w:val="000A03AC"/>
    <w:rsid w:val="000A0EFA"/>
    <w:rsid w:val="000A34ED"/>
    <w:rsid w:val="000B1A20"/>
    <w:rsid w:val="000B3936"/>
    <w:rsid w:val="000B39E6"/>
    <w:rsid w:val="000C021E"/>
    <w:rsid w:val="000C584B"/>
    <w:rsid w:val="000D440C"/>
    <w:rsid w:val="000D6A63"/>
    <w:rsid w:val="000E3ED3"/>
    <w:rsid w:val="000E4141"/>
    <w:rsid w:val="000E6C40"/>
    <w:rsid w:val="00100669"/>
    <w:rsid w:val="00112A72"/>
    <w:rsid w:val="001259AF"/>
    <w:rsid w:val="00142B45"/>
    <w:rsid w:val="0016093A"/>
    <w:rsid w:val="0016158D"/>
    <w:rsid w:val="00165DD9"/>
    <w:rsid w:val="00175309"/>
    <w:rsid w:val="001761FC"/>
    <w:rsid w:val="001A7D9F"/>
    <w:rsid w:val="001B3A19"/>
    <w:rsid w:val="001B73A0"/>
    <w:rsid w:val="001C1776"/>
    <w:rsid w:val="001D7ED5"/>
    <w:rsid w:val="001F1CE0"/>
    <w:rsid w:val="001F54CA"/>
    <w:rsid w:val="00205750"/>
    <w:rsid w:val="0020735E"/>
    <w:rsid w:val="002105F3"/>
    <w:rsid w:val="002326A0"/>
    <w:rsid w:val="0023640E"/>
    <w:rsid w:val="002433F6"/>
    <w:rsid w:val="002609D0"/>
    <w:rsid w:val="0027418B"/>
    <w:rsid w:val="00274AA3"/>
    <w:rsid w:val="0029273B"/>
    <w:rsid w:val="00296D21"/>
    <w:rsid w:val="002A36DD"/>
    <w:rsid w:val="002A3D1A"/>
    <w:rsid w:val="002B0D9A"/>
    <w:rsid w:val="002C3F9D"/>
    <w:rsid w:val="002D4736"/>
    <w:rsid w:val="002E393D"/>
    <w:rsid w:val="002F7DB2"/>
    <w:rsid w:val="003070C8"/>
    <w:rsid w:val="003122E2"/>
    <w:rsid w:val="003160E7"/>
    <w:rsid w:val="00324DD4"/>
    <w:rsid w:val="00331210"/>
    <w:rsid w:val="003365DC"/>
    <w:rsid w:val="00345EAF"/>
    <w:rsid w:val="00351F2B"/>
    <w:rsid w:val="00367D7B"/>
    <w:rsid w:val="0037158D"/>
    <w:rsid w:val="003759FC"/>
    <w:rsid w:val="003827A9"/>
    <w:rsid w:val="00384F32"/>
    <w:rsid w:val="00393A06"/>
    <w:rsid w:val="00394A82"/>
    <w:rsid w:val="003A33A4"/>
    <w:rsid w:val="003D0603"/>
    <w:rsid w:val="003F11F1"/>
    <w:rsid w:val="0040035A"/>
    <w:rsid w:val="00400988"/>
    <w:rsid w:val="004164DC"/>
    <w:rsid w:val="00427546"/>
    <w:rsid w:val="00427A64"/>
    <w:rsid w:val="00433A32"/>
    <w:rsid w:val="004446FD"/>
    <w:rsid w:val="00454A08"/>
    <w:rsid w:val="00470689"/>
    <w:rsid w:val="00473D2A"/>
    <w:rsid w:val="00477C40"/>
    <w:rsid w:val="00484CE7"/>
    <w:rsid w:val="00491931"/>
    <w:rsid w:val="00492866"/>
    <w:rsid w:val="004963AB"/>
    <w:rsid w:val="004A7DC7"/>
    <w:rsid w:val="004B1455"/>
    <w:rsid w:val="004B2B21"/>
    <w:rsid w:val="004C50DC"/>
    <w:rsid w:val="004C7B90"/>
    <w:rsid w:val="004D05F5"/>
    <w:rsid w:val="004D0AD5"/>
    <w:rsid w:val="004D27B8"/>
    <w:rsid w:val="004E221F"/>
    <w:rsid w:val="004F7F06"/>
    <w:rsid w:val="00502A78"/>
    <w:rsid w:val="00504A2A"/>
    <w:rsid w:val="005150D0"/>
    <w:rsid w:val="00516B62"/>
    <w:rsid w:val="005212DD"/>
    <w:rsid w:val="00524320"/>
    <w:rsid w:val="00540988"/>
    <w:rsid w:val="0054555B"/>
    <w:rsid w:val="0054703A"/>
    <w:rsid w:val="005641A2"/>
    <w:rsid w:val="00566E8E"/>
    <w:rsid w:val="00593992"/>
    <w:rsid w:val="0059571D"/>
    <w:rsid w:val="005C6E19"/>
    <w:rsid w:val="005C77CF"/>
    <w:rsid w:val="005C77D1"/>
    <w:rsid w:val="005D0604"/>
    <w:rsid w:val="005D609B"/>
    <w:rsid w:val="005D627E"/>
    <w:rsid w:val="005D6619"/>
    <w:rsid w:val="005E0AC4"/>
    <w:rsid w:val="005E407E"/>
    <w:rsid w:val="005F022D"/>
    <w:rsid w:val="00605416"/>
    <w:rsid w:val="00607771"/>
    <w:rsid w:val="0062535C"/>
    <w:rsid w:val="006319AB"/>
    <w:rsid w:val="006328BB"/>
    <w:rsid w:val="00637B7E"/>
    <w:rsid w:val="0064301C"/>
    <w:rsid w:val="00657218"/>
    <w:rsid w:val="00657365"/>
    <w:rsid w:val="00663C35"/>
    <w:rsid w:val="00674AAB"/>
    <w:rsid w:val="006A4F80"/>
    <w:rsid w:val="006A5794"/>
    <w:rsid w:val="006A7C5F"/>
    <w:rsid w:val="006B08E7"/>
    <w:rsid w:val="006D171C"/>
    <w:rsid w:val="006D38C0"/>
    <w:rsid w:val="006E05D3"/>
    <w:rsid w:val="006F324A"/>
    <w:rsid w:val="007150BC"/>
    <w:rsid w:val="00717992"/>
    <w:rsid w:val="007219A1"/>
    <w:rsid w:val="00734C54"/>
    <w:rsid w:val="00747B1A"/>
    <w:rsid w:val="00756563"/>
    <w:rsid w:val="007566BC"/>
    <w:rsid w:val="00757AD2"/>
    <w:rsid w:val="00765333"/>
    <w:rsid w:val="007723AA"/>
    <w:rsid w:val="00775C10"/>
    <w:rsid w:val="0078227A"/>
    <w:rsid w:val="007C1092"/>
    <w:rsid w:val="007C5DED"/>
    <w:rsid w:val="008028B1"/>
    <w:rsid w:val="00806547"/>
    <w:rsid w:val="008128F0"/>
    <w:rsid w:val="0081364D"/>
    <w:rsid w:val="008244D3"/>
    <w:rsid w:val="00834C3E"/>
    <w:rsid w:val="008401E8"/>
    <w:rsid w:val="0088648B"/>
    <w:rsid w:val="008870AC"/>
    <w:rsid w:val="00887E4E"/>
    <w:rsid w:val="008A4D04"/>
    <w:rsid w:val="008B017B"/>
    <w:rsid w:val="008C5670"/>
    <w:rsid w:val="008D5EBF"/>
    <w:rsid w:val="00903B6D"/>
    <w:rsid w:val="00904BAF"/>
    <w:rsid w:val="00905671"/>
    <w:rsid w:val="00906737"/>
    <w:rsid w:val="00912BAE"/>
    <w:rsid w:val="00915CD2"/>
    <w:rsid w:val="009162D1"/>
    <w:rsid w:val="00916AE1"/>
    <w:rsid w:val="009249A8"/>
    <w:rsid w:val="009326EC"/>
    <w:rsid w:val="00932F95"/>
    <w:rsid w:val="00951B61"/>
    <w:rsid w:val="00961DEE"/>
    <w:rsid w:val="00965CAD"/>
    <w:rsid w:val="0096677D"/>
    <w:rsid w:val="00967906"/>
    <w:rsid w:val="00970438"/>
    <w:rsid w:val="00974CE8"/>
    <w:rsid w:val="00976B27"/>
    <w:rsid w:val="009856BD"/>
    <w:rsid w:val="00992258"/>
    <w:rsid w:val="009935A7"/>
    <w:rsid w:val="009A6B8F"/>
    <w:rsid w:val="009A731E"/>
    <w:rsid w:val="009B3C16"/>
    <w:rsid w:val="009B55A4"/>
    <w:rsid w:val="009C5FEB"/>
    <w:rsid w:val="009D06BA"/>
    <w:rsid w:val="009F2283"/>
    <w:rsid w:val="009F5888"/>
    <w:rsid w:val="00A029C8"/>
    <w:rsid w:val="00A05244"/>
    <w:rsid w:val="00A10BFF"/>
    <w:rsid w:val="00A11FC6"/>
    <w:rsid w:val="00A2307E"/>
    <w:rsid w:val="00A34907"/>
    <w:rsid w:val="00A35E10"/>
    <w:rsid w:val="00A41276"/>
    <w:rsid w:val="00A44EC0"/>
    <w:rsid w:val="00A6317D"/>
    <w:rsid w:val="00A72319"/>
    <w:rsid w:val="00A758C6"/>
    <w:rsid w:val="00A80F1B"/>
    <w:rsid w:val="00A83E31"/>
    <w:rsid w:val="00A872E1"/>
    <w:rsid w:val="00AA3E85"/>
    <w:rsid w:val="00AB18F2"/>
    <w:rsid w:val="00AB3714"/>
    <w:rsid w:val="00AC0B04"/>
    <w:rsid w:val="00AD3A02"/>
    <w:rsid w:val="00AE60B6"/>
    <w:rsid w:val="00AF22EC"/>
    <w:rsid w:val="00B00D48"/>
    <w:rsid w:val="00B03767"/>
    <w:rsid w:val="00B037BC"/>
    <w:rsid w:val="00B142AE"/>
    <w:rsid w:val="00B271B1"/>
    <w:rsid w:val="00B303D4"/>
    <w:rsid w:val="00B53EF5"/>
    <w:rsid w:val="00B556EF"/>
    <w:rsid w:val="00B63229"/>
    <w:rsid w:val="00B65A3D"/>
    <w:rsid w:val="00B86ECC"/>
    <w:rsid w:val="00BA4626"/>
    <w:rsid w:val="00BA5353"/>
    <w:rsid w:val="00BC6884"/>
    <w:rsid w:val="00BC6D6E"/>
    <w:rsid w:val="00BE2936"/>
    <w:rsid w:val="00BE4090"/>
    <w:rsid w:val="00BF0B4F"/>
    <w:rsid w:val="00BF2251"/>
    <w:rsid w:val="00C00613"/>
    <w:rsid w:val="00C04087"/>
    <w:rsid w:val="00C04AC3"/>
    <w:rsid w:val="00C0782F"/>
    <w:rsid w:val="00C14926"/>
    <w:rsid w:val="00C20CAD"/>
    <w:rsid w:val="00C47EBB"/>
    <w:rsid w:val="00C53BA5"/>
    <w:rsid w:val="00C70A4A"/>
    <w:rsid w:val="00C74022"/>
    <w:rsid w:val="00C81669"/>
    <w:rsid w:val="00C97645"/>
    <w:rsid w:val="00CA5458"/>
    <w:rsid w:val="00CC60D9"/>
    <w:rsid w:val="00CF29C6"/>
    <w:rsid w:val="00D1799E"/>
    <w:rsid w:val="00D23247"/>
    <w:rsid w:val="00D31433"/>
    <w:rsid w:val="00D371A3"/>
    <w:rsid w:val="00D374F5"/>
    <w:rsid w:val="00D426FF"/>
    <w:rsid w:val="00D54D4A"/>
    <w:rsid w:val="00D81689"/>
    <w:rsid w:val="00D93590"/>
    <w:rsid w:val="00D938CB"/>
    <w:rsid w:val="00DA489C"/>
    <w:rsid w:val="00DA6726"/>
    <w:rsid w:val="00DB67A3"/>
    <w:rsid w:val="00DB6881"/>
    <w:rsid w:val="00DC3BDD"/>
    <w:rsid w:val="00DE0CD1"/>
    <w:rsid w:val="00DE3EE9"/>
    <w:rsid w:val="00DE7A32"/>
    <w:rsid w:val="00DF05B0"/>
    <w:rsid w:val="00DF2C71"/>
    <w:rsid w:val="00DF50A5"/>
    <w:rsid w:val="00E22811"/>
    <w:rsid w:val="00E27955"/>
    <w:rsid w:val="00E3591F"/>
    <w:rsid w:val="00E41DFF"/>
    <w:rsid w:val="00E54D56"/>
    <w:rsid w:val="00E57B2B"/>
    <w:rsid w:val="00E65AF5"/>
    <w:rsid w:val="00E7253C"/>
    <w:rsid w:val="00E74E24"/>
    <w:rsid w:val="00E8495A"/>
    <w:rsid w:val="00E956C2"/>
    <w:rsid w:val="00E9690A"/>
    <w:rsid w:val="00E97F36"/>
    <w:rsid w:val="00EA61E2"/>
    <w:rsid w:val="00EA6C2E"/>
    <w:rsid w:val="00EA6D81"/>
    <w:rsid w:val="00EC3CD6"/>
    <w:rsid w:val="00ED7589"/>
    <w:rsid w:val="00EE3A8B"/>
    <w:rsid w:val="00EE435A"/>
    <w:rsid w:val="00EE7A6C"/>
    <w:rsid w:val="00EF3536"/>
    <w:rsid w:val="00EF500B"/>
    <w:rsid w:val="00EF52FB"/>
    <w:rsid w:val="00F03AA0"/>
    <w:rsid w:val="00F13D79"/>
    <w:rsid w:val="00F175B6"/>
    <w:rsid w:val="00F229B1"/>
    <w:rsid w:val="00F25D75"/>
    <w:rsid w:val="00F74748"/>
    <w:rsid w:val="00F903DB"/>
    <w:rsid w:val="00F970EA"/>
    <w:rsid w:val="00FA2A75"/>
    <w:rsid w:val="00FD718A"/>
    <w:rsid w:val="00FE3793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A8FD7FC9-65F0-4624-90DD-18751504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7A3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622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Torben Eg Hoffmann</cp:lastModifiedBy>
  <cp:revision>66</cp:revision>
  <dcterms:created xsi:type="dcterms:W3CDTF">2026-06-04T09:05:00Z</dcterms:created>
  <dcterms:modified xsi:type="dcterms:W3CDTF">2026-06-24T07:21:00Z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