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1E11" w14:textId="77777777" w:rsidR="008128F0" w:rsidRDefault="007A6FDE" w:rsidP="007A6FDE">
      <w:r w:rsidRPr="0059571D">
        <w:rPr>
          <w:b/>
          <w:bCs/>
        </w:rPr>
        <w:t>Molio B1000 – Bygningsdelsbeskrivelse</w:t>
      </w:r>
    </w:p>
    <w:p w14:paraId="0B509B28" w14:textId="33276EA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152D45">
        <w:rPr>
          <w:b/>
          <w:bCs/>
        </w:rPr>
        <w:t xml:space="preserve">grønt tag </w:t>
      </w:r>
      <w:r w:rsidRPr="0059571D">
        <w:rPr>
          <w:b/>
          <w:bCs/>
        </w:rPr>
        <w:t xml:space="preserve">– </w:t>
      </w:r>
      <w:r w:rsidR="00AB3714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2D4736">
        <w:rPr>
          <w:b/>
          <w:bCs/>
        </w:rPr>
        <w:t>1</w:t>
      </w:r>
      <w:r w:rsidR="0092457E">
        <w:rPr>
          <w:b/>
          <w:bCs/>
        </w:rPr>
        <w:t>5</w:t>
      </w:r>
      <w:r w:rsidRPr="0059571D">
        <w:rPr>
          <w:b/>
          <w:bCs/>
        </w:rPr>
        <w:t>0</w:t>
      </w:r>
      <w:r w:rsidR="0092457E">
        <w:rPr>
          <w:b/>
          <w:bCs/>
        </w:rPr>
        <w:t xml:space="preserve"> Biotop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475B7793" w14:textId="77777777" w:rsidR="008128F0" w:rsidRDefault="007A6FDE" w:rsidP="007A6FDE">
      <w:r w:rsidRPr="0059571D">
        <w:t xml:space="preserve">Dette afsnit omfatter udførelse af </w:t>
      </w:r>
      <w:r>
        <w:t>ekstensivt grønt tag</w:t>
      </w:r>
      <w:r w:rsidRPr="0059571D">
        <w:t xml:space="preserve"> som </w:t>
      </w:r>
      <w:r w:rsidRPr="00104D4B">
        <w:t>taghavesystem BGreen</w:t>
      </w:r>
      <w:r w:rsidR="002532B4" w:rsidRPr="002532B4">
        <w:t>-</w:t>
      </w:r>
      <w:r w:rsidRPr="00104D4B">
        <w:t>it 150</w:t>
      </w:r>
      <w:r w:rsidR="002532B4" w:rsidRPr="002532B4">
        <w:t xml:space="preserve"> Biotop</w:t>
      </w:r>
      <w:r w:rsidRPr="0059571D">
        <w:t xml:space="preserve">, bestående </w:t>
      </w:r>
      <w:r>
        <w:t xml:space="preserve">af rodspærrefolie, </w:t>
      </w:r>
      <w:r w:rsidRPr="0059571D">
        <w:t xml:space="preserve">fugtbevarende beskyttelsesdug, dræn- og vandreservoir, filterdug </w:t>
      </w:r>
      <w:r>
        <w:t>og ekstensivt</w:t>
      </w:r>
      <w:r w:rsidRPr="0059571D">
        <w:t xml:space="preserve"> vækstmedie samt beplantning </w:t>
      </w:r>
      <w:r>
        <w:t xml:space="preserve">af en nøje udvalgt plantesammensætning ud fra æstetik, biodiversitet </w:t>
      </w:r>
      <w:r w:rsidR="002532B4" w:rsidRPr="002532B4">
        <w:t>og</w:t>
      </w:r>
      <w:r>
        <w:t xml:space="preserve"> robusthed. </w:t>
      </w:r>
      <w:r w:rsidRPr="0059571D">
        <w:t xml:space="preserve">Systemet anvendes på tage eller dæk, hvor der ønskes </w:t>
      </w:r>
      <w:r>
        <w:t xml:space="preserve">en </w:t>
      </w:r>
      <w:r w:rsidRPr="0059571D">
        <w:t>frodig vegetation</w:t>
      </w:r>
      <w:r>
        <w:t xml:space="preserve"> med stor artsvariation og et varierende udtryk året rundt</w:t>
      </w:r>
      <w:r w:rsidRPr="0059571D">
        <w:t>.</w:t>
      </w:r>
      <w:r>
        <w:t xml:space="preserve"> Samlet systemvægt = 189</w:t>
      </w:r>
      <w:r w:rsidRPr="00B65A3D">
        <w:t xml:space="preserve"> kg/m² </w:t>
      </w:r>
      <w:r>
        <w:t>(</w:t>
      </w:r>
      <w:r w:rsidR="002532B4" w:rsidRPr="002532B4">
        <w:t>vandmættet</w:t>
      </w:r>
      <w:r>
        <w:t>).</w:t>
      </w:r>
    </w:p>
    <w:p w14:paraId="7B9A69D2" w14:textId="6DDA85A9" w:rsidR="00B905E6" w:rsidRPr="0059571D" w:rsidRDefault="00B905E6" w:rsidP="0059571D">
      <w:r>
        <w:t>Kontakt evt. Byggros for vejledning til plantesammensætninger til systemet.</w:t>
      </w:r>
    </w:p>
    <w:p w14:paraId="540E088C" w14:textId="0EBE5D28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282E0C27" w:rsidR="00100669" w:rsidRPr="0059571D" w:rsidRDefault="00A80F1B" w:rsidP="00100669">
      <w:pPr>
        <w:numPr>
          <w:ilvl w:val="0"/>
          <w:numId w:val="10"/>
        </w:numPr>
      </w:pPr>
      <w:r>
        <w:t>LDR</w:t>
      </w:r>
      <w:r w:rsidR="00946ED0">
        <w:t>-</w:t>
      </w:r>
      <w:r w:rsidR="007C1092">
        <w:t>400</w:t>
      </w:r>
      <w:r>
        <w:t xml:space="preserve">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10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67790F15" w:rsidR="0059571D" w:rsidRPr="0059571D" w:rsidRDefault="00D23247" w:rsidP="0059571D">
      <w:pPr>
        <w:numPr>
          <w:ilvl w:val="0"/>
          <w:numId w:val="10"/>
        </w:numPr>
      </w:pPr>
      <w:r w:rsidRPr="0059571D">
        <w:t xml:space="preserve">BG Drain </w:t>
      </w:r>
      <w:r w:rsidR="007C1092">
        <w:t>25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3638F340" w:rsidR="0059571D" w:rsidRDefault="00D23247" w:rsidP="0059571D">
      <w:pPr>
        <w:numPr>
          <w:ilvl w:val="0"/>
          <w:numId w:val="10"/>
        </w:numPr>
      </w:pPr>
      <w:r w:rsidRPr="0059571D">
        <w:t>BGF</w:t>
      </w:r>
      <w:r w:rsidRPr="0059571D">
        <w:noBreakHyphen/>
      </w:r>
      <w:r w:rsidR="007C1092">
        <w:t>15</w:t>
      </w:r>
      <w:r w:rsidRPr="0059571D">
        <w:t>0</w:t>
      </w:r>
      <w:r>
        <w:t xml:space="preserve">, </w:t>
      </w:r>
      <w:r w:rsidR="0059571D" w:rsidRPr="0059571D">
        <w:t xml:space="preserve">Filterdug </w:t>
      </w:r>
    </w:p>
    <w:p w14:paraId="3A23CEF0" w14:textId="1B6F9753" w:rsidR="0059571D" w:rsidRPr="0059571D" w:rsidRDefault="005235E8" w:rsidP="0059571D">
      <w:pPr>
        <w:numPr>
          <w:ilvl w:val="0"/>
          <w:numId w:val="10"/>
        </w:numPr>
      </w:pPr>
      <w:r>
        <w:t>LetVext</w:t>
      </w:r>
      <w:r w:rsidR="00D23247">
        <w:t xml:space="preserve">, </w:t>
      </w:r>
      <w:r w:rsidR="007C1092">
        <w:t>Eksten</w:t>
      </w:r>
      <w:r w:rsidR="00605416">
        <w:t xml:space="preserve">sivt </w:t>
      </w:r>
      <w:r w:rsidR="0059571D" w:rsidRPr="0059571D">
        <w:t>vækstmedie</w:t>
      </w:r>
    </w:p>
    <w:p w14:paraId="0AC69B57" w14:textId="34DCB06D" w:rsidR="0059571D" w:rsidRPr="0059571D" w:rsidRDefault="0059571D" w:rsidP="0059571D">
      <w:pPr>
        <w:numPr>
          <w:ilvl w:val="0"/>
          <w:numId w:val="10"/>
        </w:numPr>
      </w:pPr>
      <w:r w:rsidRPr="0059571D">
        <w:t>Beplantning</w:t>
      </w:r>
      <w:r w:rsidR="00EE3A8B">
        <w:t>,</w:t>
      </w:r>
      <w:r w:rsidR="002A0A89">
        <w:t xml:space="preserve"> varierende arter af</w:t>
      </w:r>
      <w:r w:rsidR="00EE3A8B">
        <w:t xml:space="preserve"> </w:t>
      </w:r>
      <w:r w:rsidR="00710DAC">
        <w:t>p</w:t>
      </w:r>
      <w:r w:rsidR="00254968">
        <w:t xml:space="preserve">lugplanter </w:t>
      </w:r>
      <w:r w:rsidR="002A0A89">
        <w:t>jf. planteliste</w:t>
      </w:r>
    </w:p>
    <w:p w14:paraId="4CD8793C" w14:textId="77777777" w:rsidR="005E0AC4" w:rsidRDefault="005E0AC4" w:rsidP="005E0AC4">
      <w:pPr>
        <w:numPr>
          <w:ilvl w:val="0"/>
          <w:numId w:val="10"/>
        </w:numPr>
      </w:pPr>
      <w:r>
        <w:t>Inspektionsskakt over tagbrønde</w:t>
      </w:r>
    </w:p>
    <w:p w14:paraId="0A349B9D" w14:textId="77777777" w:rsidR="00926851" w:rsidRPr="0059571D" w:rsidRDefault="00926851" w:rsidP="00926851"/>
    <w:p w14:paraId="1F427F06" w14:textId="77777777" w:rsidR="00926851" w:rsidRPr="004439F3" w:rsidRDefault="00926851" w:rsidP="00926851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anvisninger, </w:t>
      </w:r>
      <w:r>
        <w:t xml:space="preserve">ydes </w:t>
      </w:r>
      <w:r w:rsidRPr="004439F3">
        <w:t>der systemgaranti på den samlede opbygning.</w:t>
      </w:r>
    </w:p>
    <w:p w14:paraId="3A25B5F2" w14:textId="77777777" w:rsidR="00756563" w:rsidRPr="0059571D" w:rsidRDefault="00756563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482D2F35" w14:textId="77777777" w:rsidR="008128F0" w:rsidRDefault="007A6FDE" w:rsidP="00D808E4">
      <w:pPr>
        <w:pStyle w:val="Listeafsnit"/>
        <w:numPr>
          <w:ilvl w:val="0"/>
          <w:numId w:val="29"/>
        </w:numPr>
      </w:pPr>
      <w:r w:rsidRPr="00D808E4">
        <w:t>Oversigts-, detail- og snittegninger for BGreen</w:t>
      </w:r>
      <w:r w:rsidR="00D808E4" w:rsidRPr="00D808E4">
        <w:t>-</w:t>
      </w:r>
      <w:r w:rsidRPr="00D808E4">
        <w:t xml:space="preserve">it 150 </w:t>
      </w:r>
      <w:r w:rsidR="00D808E4" w:rsidRPr="00D808E4">
        <w:t xml:space="preserve">Biotop </w:t>
      </w:r>
      <w:r w:rsidRPr="00D808E4">
        <w:t>jf. projektmateriale.</w:t>
      </w:r>
    </w:p>
    <w:p w14:paraId="638753BF" w14:textId="6D640745" w:rsidR="0059571D" w:rsidRPr="000A692B" w:rsidRDefault="0059571D" w:rsidP="000A692B">
      <w:pPr>
        <w:rPr>
          <w:b/>
          <w:bCs/>
        </w:rPr>
      </w:pPr>
      <w:r w:rsidRPr="000A692B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lastRenderedPageBreak/>
        <w:t>Arbejdet koordineres med:</w:t>
      </w:r>
    </w:p>
    <w:p w14:paraId="0683D700" w14:textId="7FB33FC2" w:rsidR="0059571D" w:rsidRPr="0059571D" w:rsidRDefault="0059571D" w:rsidP="0059571D">
      <w:pPr>
        <w:numPr>
          <w:ilvl w:val="0"/>
          <w:numId w:val="17"/>
        </w:numPr>
      </w:pPr>
      <w:r w:rsidRPr="0059571D">
        <w:t>Tagdækningsentreprisen (membran, fald, brønde)</w:t>
      </w:r>
    </w:p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 xml:space="preserve">Vandtæt, </w:t>
      </w:r>
      <w:r w:rsidRPr="00946ED0">
        <w:t>rodfast</w:t>
      </w:r>
      <w:r w:rsidRPr="0059571D">
        <w:t xml:space="preserve"> tagmembran er afsluttet og godkendt.</w:t>
      </w:r>
    </w:p>
    <w:p w14:paraId="7BA85182" w14:textId="2A95EBB9" w:rsidR="0059571D" w:rsidRPr="0059571D" w:rsidRDefault="0059571D" w:rsidP="0059571D">
      <w:pPr>
        <w:numPr>
          <w:ilvl w:val="0"/>
          <w:numId w:val="5"/>
        </w:numPr>
      </w:pPr>
      <w:r w:rsidRPr="0059571D">
        <w:t>Fald min. 1:</w:t>
      </w:r>
      <w:r w:rsidR="00674AAB">
        <w:t>40</w:t>
      </w:r>
      <w:r w:rsidRPr="0059571D">
        <w:t xml:space="preserve"> til tagbrønde.</w:t>
      </w:r>
    </w:p>
    <w:p w14:paraId="63E16501" w14:textId="77777777" w:rsidR="008128F0" w:rsidRDefault="006A709A" w:rsidP="006A709A">
      <w:pPr>
        <w:pStyle w:val="Listeafsnit"/>
        <w:numPr>
          <w:ilvl w:val="0"/>
          <w:numId w:val="5"/>
        </w:numPr>
      </w:pPr>
      <w:r w:rsidRPr="006A709A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5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1FF6BE06" w14:textId="75EF0783" w:rsidR="0059571D" w:rsidRDefault="002B0D9A" w:rsidP="0059571D">
      <w:pPr>
        <w:numPr>
          <w:ilvl w:val="0"/>
          <w:numId w:val="13"/>
        </w:numPr>
      </w:pPr>
      <w:r>
        <w:t xml:space="preserve">Evt. </w:t>
      </w:r>
      <w:r w:rsidR="0059571D" w:rsidRPr="0059571D">
        <w:t>etableringsvanding.</w:t>
      </w:r>
    </w:p>
    <w:p w14:paraId="23E0F8E8" w14:textId="77777777" w:rsidR="0034454C" w:rsidRPr="0059571D" w:rsidRDefault="0034454C" w:rsidP="0034454C">
      <w:pPr>
        <w:ind w:left="720"/>
      </w:pPr>
    </w:p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Kontrol af membranens rodfasthed.</w:t>
      </w:r>
    </w:p>
    <w:p w14:paraId="77FF5E91" w14:textId="6F999681" w:rsidR="0059571D" w:rsidRDefault="0059571D" w:rsidP="000A692B">
      <w:pPr>
        <w:numPr>
          <w:ilvl w:val="0"/>
          <w:numId w:val="9"/>
        </w:numPr>
      </w:pPr>
      <w:r w:rsidRPr="0059571D">
        <w:t>Kontrol af fald mod brønde.</w:t>
      </w:r>
    </w:p>
    <w:p w14:paraId="62F862BA" w14:textId="77777777" w:rsidR="00C2467E" w:rsidRPr="000A692B" w:rsidRDefault="00C2467E" w:rsidP="00C2467E">
      <w:pPr>
        <w:ind w:left="720"/>
      </w:pP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D5745C" w14:textId="73F9413F" w:rsidR="00C70A4A" w:rsidRDefault="00C70A4A" w:rsidP="00C70A4A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F25D75">
        <w:rPr>
          <w:b/>
          <w:bCs/>
        </w:rPr>
        <w:t>1</w:t>
      </w:r>
      <w:r w:rsidR="002A0A89">
        <w:rPr>
          <w:b/>
          <w:bCs/>
        </w:rPr>
        <w:t>5</w:t>
      </w:r>
      <w:r>
        <w:rPr>
          <w:b/>
          <w:bCs/>
        </w:rPr>
        <w:t xml:space="preserve">0 </w:t>
      </w:r>
    </w:p>
    <w:p w14:paraId="68DDA850" w14:textId="04AFB833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4A55D6">
        <w:t xml:space="preserve">                      </w:t>
      </w:r>
      <w:r w:rsidR="002B0D9A">
        <w:t>1</w:t>
      </w:r>
      <w:r w:rsidR="00FA16FA">
        <w:t>89</w:t>
      </w:r>
      <w:r>
        <w:t xml:space="preserve"> kg/m²</w:t>
      </w:r>
    </w:p>
    <w:p w14:paraId="27450D83" w14:textId="6739F2BA" w:rsidR="00AA0D36" w:rsidRDefault="0056600B">
      <w:pPr>
        <w:rPr>
          <w:lang w:eastAsia="da-DK"/>
        </w:rPr>
      </w:pPr>
      <w:r w:rsidRPr="0056600B">
        <w:t xml:space="preserve">Systemtykkelse ekskl. vegetation                                           </w:t>
      </w:r>
      <w:r w:rsidR="004A55D6">
        <w:t>175</w:t>
      </w:r>
      <w:r w:rsidRPr="0056600B">
        <w:t xml:space="preserve"> mm</w:t>
      </w:r>
    </w:p>
    <w:p w14:paraId="7A76A2A2" w14:textId="0677DB9D" w:rsidR="00C70A4A" w:rsidRDefault="00C70A4A" w:rsidP="00C70A4A">
      <w:r>
        <w:t>Vandtilbageholdelse ved markkapacitet</w:t>
      </w:r>
      <w:r>
        <w:tab/>
      </w:r>
      <w:r>
        <w:tab/>
      </w:r>
      <w:r w:rsidR="00FA16FA">
        <w:t>83</w:t>
      </w:r>
      <w:r>
        <w:t xml:space="preserve"> l/m²</w:t>
      </w:r>
    </w:p>
    <w:p w14:paraId="344A142B" w14:textId="496560B6" w:rsidR="00C70A4A" w:rsidRDefault="00C70A4A" w:rsidP="00C70A4A">
      <w:r>
        <w:t>Vandindhold ved markkapacitet</w:t>
      </w:r>
      <w:r>
        <w:tab/>
      </w:r>
      <w:r>
        <w:tab/>
      </w:r>
      <w:r w:rsidR="009E7C8A">
        <w:t>50</w:t>
      </w:r>
      <w:r>
        <w:t xml:space="preserve"> %</w:t>
      </w:r>
    </w:p>
    <w:p w14:paraId="18F47E14" w14:textId="1ECD986E" w:rsidR="00C70A4A" w:rsidRDefault="00C70A4A" w:rsidP="00C70A4A">
      <w:r>
        <w:t>Luftindhold ved markkapacitet</w:t>
      </w:r>
      <w:r>
        <w:tab/>
      </w:r>
      <w:r>
        <w:tab/>
      </w:r>
      <w:r w:rsidR="009E7C8A">
        <w:t>30</w:t>
      </w:r>
      <w:r>
        <w:t xml:space="preserve"> %</w:t>
      </w:r>
    </w:p>
    <w:p w14:paraId="7695918A" w14:textId="5E5AD3B6" w:rsidR="00C70A4A" w:rsidRDefault="00C70A4A" w:rsidP="00C70A4A">
      <w:r>
        <w:t>Total porevolumen</w:t>
      </w:r>
      <w:r>
        <w:tab/>
      </w:r>
      <w:r>
        <w:tab/>
      </w:r>
      <w:r>
        <w:tab/>
      </w:r>
      <w:r w:rsidR="009E7C8A">
        <w:t>80</w:t>
      </w:r>
      <w:r>
        <w:t xml:space="preserve"> %</w:t>
      </w:r>
    </w:p>
    <w:p w14:paraId="62FD57E3" w14:textId="33517643" w:rsidR="00C70A4A" w:rsidRDefault="00C70A4A" w:rsidP="00C70A4A">
      <w:r>
        <w:t>Permeabilitet Kf</w:t>
      </w:r>
      <w:r>
        <w:tab/>
      </w:r>
      <w:r>
        <w:tab/>
      </w:r>
      <w:r>
        <w:tab/>
        <w:t xml:space="preserve">&gt; </w:t>
      </w:r>
      <w:r w:rsidR="00B97AD7">
        <w:t>20</w:t>
      </w:r>
      <w:r>
        <w:t xml:space="preserve"> mm/min</w:t>
      </w:r>
    </w:p>
    <w:p w14:paraId="2C2189F1" w14:textId="40298A22" w:rsidR="00C70A4A" w:rsidRPr="00BC152E" w:rsidRDefault="00C70A4A" w:rsidP="00C70A4A">
      <w:r>
        <w:t>Vandafledningskapacitet i dræn (i= 0,01 fald 1:100)</w:t>
      </w:r>
      <w:r>
        <w:tab/>
      </w:r>
      <w:r w:rsidR="00205750">
        <w:t>0,63</w:t>
      </w:r>
      <w:r>
        <w:t xml:space="preserve"> l/s/m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5311A889" w14:textId="77777777" w:rsidR="0034454C" w:rsidRDefault="0034454C">
      <w:pPr>
        <w:rPr>
          <w:b/>
          <w:bCs/>
        </w:rPr>
      </w:pPr>
      <w:r>
        <w:rPr>
          <w:b/>
          <w:bCs/>
        </w:rPr>
        <w:br w:type="page"/>
      </w:r>
    </w:p>
    <w:p w14:paraId="0B6BD867" w14:textId="08B9983A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06E984E6" w14:textId="77777777" w:rsidR="00906737" w:rsidRPr="00C2467E" w:rsidRDefault="00906737" w:rsidP="002433F6">
      <w:pPr>
        <w:rPr>
          <w:i/>
          <w:iCs/>
        </w:rPr>
      </w:pPr>
      <w:r w:rsidRPr="00C2467E">
        <w:t>Rodspærrefolie</w:t>
      </w:r>
      <w:r w:rsidRPr="00C2467E">
        <w:rPr>
          <w:i/>
          <w:iCs/>
        </w:rPr>
        <w:t xml:space="preserve"> </w:t>
      </w:r>
    </w:p>
    <w:p w14:paraId="3118EDEC" w14:textId="0B629E55" w:rsidR="00D374F5" w:rsidRPr="002433F6" w:rsidRDefault="00D374F5" w:rsidP="002433F6">
      <w:pPr>
        <w:numPr>
          <w:ilvl w:val="0"/>
          <w:numId w:val="3"/>
        </w:numPr>
        <w:rPr>
          <w:i/>
          <w:iCs/>
        </w:rPr>
      </w:pPr>
      <w:r w:rsidRPr="002433F6">
        <w:rPr>
          <w:i/>
          <w:iCs/>
        </w:rPr>
        <w:t>LDR</w:t>
      </w:r>
      <w:r w:rsidR="00F234F6">
        <w:rPr>
          <w:i/>
          <w:iCs/>
        </w:rPr>
        <w:t>-</w:t>
      </w:r>
      <w:r w:rsidR="009D06BA">
        <w:rPr>
          <w:i/>
          <w:iCs/>
        </w:rPr>
        <w:t>400</w:t>
      </w:r>
    </w:p>
    <w:p w14:paraId="67EBC60C" w14:textId="77777777" w:rsidR="00AA0D36" w:rsidRDefault="007C2C3A" w:rsidP="007C2C3A">
      <w:pPr>
        <w:pStyle w:val="Listeafsnit"/>
        <w:numPr>
          <w:ilvl w:val="1"/>
          <w:numId w:val="33"/>
        </w:numPr>
      </w:pPr>
      <w:r w:rsidRPr="007C2C3A">
        <w:t>0,4 mm LDPE-membran (kan udelades hvis tagmembranen er rodfast)</w:t>
      </w:r>
    </w:p>
    <w:p w14:paraId="0BD510D5" w14:textId="5E485613" w:rsidR="00906737" w:rsidRPr="0059571D" w:rsidRDefault="00E8495A" w:rsidP="00906737">
      <w:pPr>
        <w:numPr>
          <w:ilvl w:val="1"/>
          <w:numId w:val="33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 xml:space="preserve">&gt; </w:t>
      </w:r>
      <w:r w:rsidR="0023640E">
        <w:t>14/12</w:t>
      </w:r>
      <w:r w:rsidR="00757AD2" w:rsidRPr="00757AD2">
        <w:t xml:space="preserve"> N/mm</w:t>
      </w:r>
      <w:r w:rsidR="000C021E">
        <w:t>²</w:t>
      </w:r>
    </w:p>
    <w:p w14:paraId="64FE9A1F" w14:textId="77777777" w:rsidR="0059571D" w:rsidRPr="00C2467E" w:rsidRDefault="0059571D" w:rsidP="0059571D">
      <w:r w:rsidRPr="00C2467E"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3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3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59571D">
      <w:pPr>
        <w:numPr>
          <w:ilvl w:val="1"/>
          <w:numId w:val="3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3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C2467E" w:rsidRDefault="0059571D" w:rsidP="0059571D">
      <w:r w:rsidRPr="00C2467E">
        <w:t>Dræn- og vandreservoirplader</w:t>
      </w:r>
    </w:p>
    <w:p w14:paraId="2D1B5044" w14:textId="04902B26" w:rsidR="0059571D" w:rsidRPr="0059571D" w:rsidRDefault="0059571D" w:rsidP="0059571D">
      <w:pPr>
        <w:numPr>
          <w:ilvl w:val="0"/>
          <w:numId w:val="2"/>
        </w:numPr>
      </w:pPr>
      <w:r w:rsidRPr="0059571D">
        <w:rPr>
          <w:i/>
          <w:iCs/>
        </w:rPr>
        <w:t xml:space="preserve">BG Drain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1F2146DC" w:rsidR="0059571D" w:rsidRPr="0059571D" w:rsidRDefault="0059571D" w:rsidP="0059571D">
      <w:pPr>
        <w:numPr>
          <w:ilvl w:val="1"/>
          <w:numId w:val="2"/>
        </w:numPr>
      </w:pPr>
      <w:r w:rsidRPr="0059571D">
        <w:t xml:space="preserve">Vandreservoir: </w:t>
      </w:r>
      <w:r w:rsidR="00FA2A75">
        <w:t>15,0</w:t>
      </w:r>
      <w:r w:rsidRPr="0059571D">
        <w:t xml:space="preserve"> l/m²</w:t>
      </w:r>
    </w:p>
    <w:p w14:paraId="1E568805" w14:textId="5C617A98" w:rsidR="0059571D" w:rsidRPr="0059571D" w:rsidRDefault="0059571D" w:rsidP="0059571D">
      <w:pPr>
        <w:numPr>
          <w:ilvl w:val="1"/>
          <w:numId w:val="2"/>
        </w:numPr>
      </w:pPr>
      <w:r w:rsidRPr="0059571D">
        <w:t xml:space="preserve">Trykstyrke: </w:t>
      </w:r>
      <w:r w:rsidR="006319AB">
        <w:t>236</w:t>
      </w:r>
      <w:r w:rsidRPr="0059571D">
        <w:t xml:space="preserve"> kN/m² (ufyldt),</w:t>
      </w:r>
      <w:r w:rsidR="009B55A4">
        <w:t xml:space="preserve"> </w:t>
      </w:r>
      <w:r w:rsidR="006319AB">
        <w:t>297</w:t>
      </w:r>
      <w:r w:rsidRPr="0059571D">
        <w:t xml:space="preserve"> kN/m² (fyldt)</w:t>
      </w:r>
    </w:p>
    <w:p w14:paraId="78ACF776" w14:textId="62A91AA5" w:rsidR="0059571D" w:rsidRPr="005E17E1" w:rsidRDefault="0040035A" w:rsidP="0059571D">
      <w:pPr>
        <w:numPr>
          <w:ilvl w:val="1"/>
          <w:numId w:val="2"/>
        </w:numPr>
      </w:pPr>
      <w:r w:rsidRPr="0040035A">
        <w:t>Vandafledningskapacitet</w:t>
      </w:r>
      <w:r w:rsidR="0059571D" w:rsidRPr="005E17E1">
        <w:t xml:space="preserve">: </w:t>
      </w:r>
      <w:r w:rsidR="00A2307E" w:rsidRPr="005E17E1">
        <w:t>0,</w:t>
      </w:r>
      <w:r w:rsidR="006319AB" w:rsidRPr="005E17E1">
        <w:t>63</w:t>
      </w:r>
      <w:r w:rsidR="00A2307E" w:rsidRPr="005E17E1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C2467E" w:rsidRDefault="0059571D" w:rsidP="0059571D">
      <w:r w:rsidRPr="00C2467E">
        <w:t>Filterdug</w:t>
      </w:r>
    </w:p>
    <w:p w14:paraId="04541955" w14:textId="14CF64C0" w:rsidR="006A5794" w:rsidRPr="0059571D" w:rsidRDefault="006A5794" w:rsidP="006A5794">
      <w:pPr>
        <w:numPr>
          <w:ilvl w:val="0"/>
          <w:numId w:val="23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 w:rsidR="006319AB">
        <w:rPr>
          <w:i/>
          <w:iCs/>
        </w:rPr>
        <w:t>150</w:t>
      </w:r>
      <w:r w:rsidRPr="0059571D">
        <w:t xml:space="preserve"> </w:t>
      </w:r>
    </w:p>
    <w:p w14:paraId="295C814F" w14:textId="1BF519A5" w:rsidR="006A5794" w:rsidRPr="0059571D" w:rsidRDefault="006319AB" w:rsidP="006A5794">
      <w:pPr>
        <w:numPr>
          <w:ilvl w:val="1"/>
          <w:numId w:val="23"/>
        </w:numPr>
      </w:pPr>
      <w:r>
        <w:t>150</w:t>
      </w:r>
      <w:r w:rsidR="006A5794" w:rsidRPr="0059571D">
        <w:t xml:space="preserve"> g/m² geotekstil</w:t>
      </w:r>
    </w:p>
    <w:p w14:paraId="5CD98CB6" w14:textId="54C018CA" w:rsidR="006A5794" w:rsidRPr="0059571D" w:rsidRDefault="006A5794" w:rsidP="006A5794">
      <w:pPr>
        <w:numPr>
          <w:ilvl w:val="1"/>
          <w:numId w:val="23"/>
        </w:numPr>
      </w:pPr>
      <w:r w:rsidRPr="0059571D">
        <w:t>Trækstyrke</w:t>
      </w:r>
      <w:r>
        <w:t xml:space="preserve">, langs/tværs </w:t>
      </w:r>
      <w:r w:rsidR="00967906">
        <w:t>10,3 / 10,3</w:t>
      </w:r>
      <w:r w:rsidRPr="0059571D">
        <w:t xml:space="preserve"> kN/m</w:t>
      </w:r>
    </w:p>
    <w:p w14:paraId="20F81A3B" w14:textId="029F0212" w:rsidR="006A5794" w:rsidRDefault="006A5794" w:rsidP="006A5794">
      <w:pPr>
        <w:numPr>
          <w:ilvl w:val="1"/>
          <w:numId w:val="23"/>
        </w:numPr>
      </w:pPr>
      <w:r>
        <w:t>Permeabilitet</w:t>
      </w:r>
      <w:r w:rsidRPr="0059571D">
        <w:t xml:space="preserve"> </w:t>
      </w:r>
      <w:r w:rsidR="00A872E1">
        <w:t>100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C678CE7" w14:textId="77777777" w:rsidR="007150BC" w:rsidRPr="00C2467E" w:rsidRDefault="007150BC" w:rsidP="007150BC">
      <w:r w:rsidRPr="00C2467E">
        <w:t>Inspektionsskakt over tagbrønde</w:t>
      </w:r>
    </w:p>
    <w:p w14:paraId="12260DA4" w14:textId="77777777" w:rsidR="00F229B1" w:rsidRDefault="00A44EC0" w:rsidP="007150BC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BG Ins</w:t>
      </w:r>
      <w:r w:rsidR="005D627E">
        <w:rPr>
          <w:i/>
          <w:iCs/>
        </w:rPr>
        <w:t>pektionsskakt.</w:t>
      </w:r>
    </w:p>
    <w:p w14:paraId="7AFDF7C3" w14:textId="77777777" w:rsidR="00B556EF" w:rsidRPr="000F6098" w:rsidRDefault="005D627E" w:rsidP="00F229B1">
      <w:pPr>
        <w:numPr>
          <w:ilvl w:val="1"/>
          <w:numId w:val="33"/>
        </w:numPr>
      </w:pPr>
      <w:r w:rsidRPr="000F6098">
        <w:t xml:space="preserve"> 400 x 400 x 100 mm </w:t>
      </w:r>
      <w:r w:rsidR="00C00613" w:rsidRPr="000F6098">
        <w:t xml:space="preserve">med lukket dæksel, </w:t>
      </w:r>
    </w:p>
    <w:p w14:paraId="72B2D8F1" w14:textId="77777777" w:rsidR="008128F0" w:rsidRDefault="007A6FDE" w:rsidP="00705A27">
      <w:pPr>
        <w:pStyle w:val="Listeafsnit"/>
        <w:numPr>
          <w:ilvl w:val="1"/>
          <w:numId w:val="33"/>
        </w:numPr>
      </w:pPr>
      <w:r w:rsidRPr="00705A27">
        <w:t>Produceret i 100</w:t>
      </w:r>
      <w:r w:rsidR="00705A27" w:rsidRPr="00705A27">
        <w:t xml:space="preserve"> % genanvendt polypropylen</w:t>
      </w:r>
    </w:p>
    <w:p w14:paraId="39F905A7" w14:textId="77777777" w:rsidR="008128F0" w:rsidRDefault="00612B81" w:rsidP="00612B81">
      <w:pPr>
        <w:pStyle w:val="Listeafsnit"/>
        <w:numPr>
          <w:ilvl w:val="1"/>
          <w:numId w:val="33"/>
        </w:numPr>
      </w:pPr>
      <w:r w:rsidRPr="00612B81">
        <w:t>Totalt gennemstrømningsareal 496 cm²</w:t>
      </w:r>
    </w:p>
    <w:p w14:paraId="22B6640A" w14:textId="173786ED" w:rsidR="0062535C" w:rsidRPr="00C2467E" w:rsidRDefault="00E9690A" w:rsidP="0059571D">
      <w:r w:rsidRPr="00C2467E">
        <w:t>Ekstensivt</w:t>
      </w:r>
      <w:r w:rsidR="0059571D" w:rsidRPr="00C2467E">
        <w:t xml:space="preserve"> vækstmedie</w:t>
      </w:r>
    </w:p>
    <w:p w14:paraId="2B809515" w14:textId="58B7E405" w:rsidR="00F74748" w:rsidRPr="000F6098" w:rsidRDefault="009D7AFD" w:rsidP="0062535C">
      <w:pPr>
        <w:numPr>
          <w:ilvl w:val="0"/>
          <w:numId w:val="2"/>
        </w:numPr>
        <w:rPr>
          <w:i/>
          <w:iCs/>
        </w:rPr>
      </w:pPr>
      <w:r w:rsidRPr="000F6098">
        <w:rPr>
          <w:i/>
          <w:iCs/>
        </w:rPr>
        <w:t>1</w:t>
      </w:r>
      <w:r w:rsidR="008848EE" w:rsidRPr="000F6098">
        <w:rPr>
          <w:i/>
          <w:iCs/>
        </w:rPr>
        <w:t>5</w:t>
      </w:r>
      <w:r w:rsidRPr="000F6098">
        <w:rPr>
          <w:i/>
          <w:iCs/>
        </w:rPr>
        <w:t xml:space="preserve">0 mm </w:t>
      </w:r>
      <w:r w:rsidR="008848EE" w:rsidRPr="000F6098">
        <w:rPr>
          <w:i/>
          <w:iCs/>
        </w:rPr>
        <w:t>LetVext</w:t>
      </w:r>
      <w:r w:rsidR="00E9690A" w:rsidRPr="000F6098">
        <w:rPr>
          <w:i/>
          <w:iCs/>
        </w:rPr>
        <w:t xml:space="preserve"> ekstensivt vækstmedie</w:t>
      </w:r>
      <w:r w:rsidR="00A41276" w:rsidRPr="000F6098">
        <w:rPr>
          <w:i/>
          <w:iCs/>
        </w:rPr>
        <w:t>, b</w:t>
      </w:r>
      <w:r w:rsidR="004E221F" w:rsidRPr="000F6098">
        <w:rPr>
          <w:i/>
          <w:iCs/>
        </w:rPr>
        <w:t xml:space="preserve">aseret på </w:t>
      </w:r>
      <w:r w:rsidR="000F6098">
        <w:rPr>
          <w:i/>
          <w:iCs/>
        </w:rPr>
        <w:t>p</w:t>
      </w:r>
      <w:r w:rsidR="00B10409" w:rsidRPr="000F6098">
        <w:rPr>
          <w:i/>
          <w:iCs/>
        </w:rPr>
        <w:t>impsten</w:t>
      </w:r>
      <w:r w:rsidR="00AB18F2" w:rsidRPr="000F6098">
        <w:rPr>
          <w:i/>
          <w:iCs/>
        </w:rPr>
        <w:t xml:space="preserve">. </w:t>
      </w:r>
    </w:p>
    <w:p w14:paraId="6053B60C" w14:textId="77777777" w:rsidR="008128F0" w:rsidRDefault="00FA1C2D" w:rsidP="00FA1C2D">
      <w:pPr>
        <w:pStyle w:val="Listeafsnit"/>
        <w:numPr>
          <w:ilvl w:val="1"/>
          <w:numId w:val="33"/>
        </w:numPr>
      </w:pPr>
      <w:r w:rsidRPr="00FA1C2D">
        <w:t>Testet efter og lever op til retningslinjer i FLL samt RAL</w:t>
      </w:r>
    </w:p>
    <w:p w14:paraId="055931AE" w14:textId="660C00BE" w:rsidR="0059571D" w:rsidRPr="000F6098" w:rsidRDefault="0059571D" w:rsidP="00A41276">
      <w:pPr>
        <w:numPr>
          <w:ilvl w:val="1"/>
          <w:numId w:val="33"/>
        </w:numPr>
      </w:pPr>
      <w:r w:rsidRPr="000F6098">
        <w:t xml:space="preserve">Total porevolumen: ca. </w:t>
      </w:r>
      <w:r w:rsidR="002B3AC9" w:rsidRPr="000F6098">
        <w:t>7</w:t>
      </w:r>
      <w:r w:rsidR="00DA489C" w:rsidRPr="000F6098">
        <w:t>5</w:t>
      </w:r>
      <w:r w:rsidRPr="000F6098">
        <w:t xml:space="preserve"> vol.%</w:t>
      </w:r>
    </w:p>
    <w:p w14:paraId="49D38A52" w14:textId="19131F94" w:rsidR="0059571D" w:rsidRPr="000F6098" w:rsidRDefault="0059571D" w:rsidP="00A41276">
      <w:pPr>
        <w:numPr>
          <w:ilvl w:val="1"/>
          <w:numId w:val="33"/>
        </w:numPr>
      </w:pPr>
      <w:r w:rsidRPr="000F6098">
        <w:t xml:space="preserve">Vandindhold: ca. </w:t>
      </w:r>
      <w:r w:rsidR="00400988" w:rsidRPr="000F6098">
        <w:t>4</w:t>
      </w:r>
      <w:r w:rsidR="002B3AC9" w:rsidRPr="000F6098">
        <w:t>5</w:t>
      </w:r>
      <w:r w:rsidRPr="000F6098">
        <w:t xml:space="preserve"> vol.%</w:t>
      </w:r>
    </w:p>
    <w:p w14:paraId="536E48C6" w14:textId="39EFE8EC" w:rsidR="0059571D" w:rsidRPr="000F6098" w:rsidRDefault="0059571D" w:rsidP="00A41276">
      <w:pPr>
        <w:numPr>
          <w:ilvl w:val="1"/>
          <w:numId w:val="33"/>
        </w:numPr>
      </w:pPr>
      <w:r w:rsidRPr="000F6098">
        <w:t xml:space="preserve">Luftindhold: ca. </w:t>
      </w:r>
      <w:r w:rsidR="002B3AC9" w:rsidRPr="000F6098">
        <w:t>30</w:t>
      </w:r>
      <w:r w:rsidRPr="000F6098">
        <w:t xml:space="preserve"> vol.%</w:t>
      </w:r>
    </w:p>
    <w:p w14:paraId="48EABDBA" w14:textId="573C7EA9" w:rsidR="0059571D" w:rsidRPr="000F6098" w:rsidRDefault="0059571D" w:rsidP="00A41276">
      <w:pPr>
        <w:numPr>
          <w:ilvl w:val="1"/>
          <w:numId w:val="33"/>
        </w:numPr>
      </w:pPr>
      <w:r w:rsidRPr="000F6098">
        <w:t xml:space="preserve">Vægt (vandmættet): ca. </w:t>
      </w:r>
      <w:r w:rsidR="00DF2C71" w:rsidRPr="000F6098">
        <w:t>1.</w:t>
      </w:r>
      <w:r w:rsidR="002B3AC9" w:rsidRPr="000F6098">
        <w:t>0</w:t>
      </w:r>
      <w:r w:rsidR="00DF2C71" w:rsidRPr="000F6098">
        <w:t>00</w:t>
      </w:r>
      <w:r w:rsidRPr="000F6098">
        <w:t xml:space="preserve"> kg/m³</w:t>
      </w:r>
    </w:p>
    <w:p w14:paraId="4C9E750F" w14:textId="3C9AEBB2" w:rsidR="009E3ADB" w:rsidRPr="00C2467E" w:rsidRDefault="00D0420A" w:rsidP="00D0420A">
      <w:r w:rsidRPr="00C2467E">
        <w:t xml:space="preserve">Vegetation </w:t>
      </w:r>
    </w:p>
    <w:p w14:paraId="4B6F43A8" w14:textId="00B16F55" w:rsidR="000A019E" w:rsidRDefault="009E3ADB" w:rsidP="000A019E">
      <w:pPr>
        <w:ind w:left="1440"/>
        <w:rPr>
          <w:i/>
          <w:iCs/>
        </w:rPr>
      </w:pPr>
      <w:r w:rsidRPr="009E3ADB">
        <w:rPr>
          <w:i/>
          <w:iCs/>
        </w:rPr>
        <w:t xml:space="preserve">Vegetationen </w:t>
      </w:r>
      <w:r w:rsidR="00D0420A" w:rsidRPr="009E3ADB">
        <w:rPr>
          <w:i/>
          <w:iCs/>
        </w:rPr>
        <w:t>udføres som en artsrig beplantning bestående af</w:t>
      </w:r>
      <w:r w:rsidR="00936D77">
        <w:rPr>
          <w:i/>
          <w:iCs/>
        </w:rPr>
        <w:t xml:space="preserve"> </w:t>
      </w:r>
      <w:r w:rsidR="00C647D7">
        <w:rPr>
          <w:i/>
          <w:iCs/>
        </w:rPr>
        <w:t xml:space="preserve">en variation af robuste planter med </w:t>
      </w:r>
      <w:r w:rsidR="00C647D7" w:rsidRPr="009E3ADB">
        <w:rPr>
          <w:i/>
          <w:iCs/>
        </w:rPr>
        <w:t>god variation i blomstringstid og farvespil</w:t>
      </w:r>
      <w:r w:rsidR="00C647D7">
        <w:rPr>
          <w:i/>
          <w:iCs/>
        </w:rPr>
        <w:t xml:space="preserve">, </w:t>
      </w:r>
      <w:r w:rsidR="00FF1D51">
        <w:rPr>
          <w:i/>
          <w:iCs/>
        </w:rPr>
        <w:t xml:space="preserve">der </w:t>
      </w:r>
      <w:r w:rsidR="00C647D7" w:rsidRPr="009E3ADB">
        <w:rPr>
          <w:i/>
          <w:iCs/>
        </w:rPr>
        <w:t>bidrager til øget biodiversitet og længere blomstringsperiode.</w:t>
      </w:r>
      <w:r w:rsidR="00991AC7">
        <w:rPr>
          <w:i/>
          <w:iCs/>
        </w:rPr>
        <w:t xml:space="preserve"> </w:t>
      </w:r>
    </w:p>
    <w:p w14:paraId="2ACF60DE" w14:textId="7BD592D7" w:rsidR="0059571D" w:rsidRPr="000A019E" w:rsidRDefault="00590C0E" w:rsidP="000A019E">
      <w:pPr>
        <w:ind w:left="1440"/>
        <w:rPr>
          <w:i/>
          <w:iCs/>
        </w:rPr>
      </w:pPr>
      <w:r w:rsidRPr="009E3ADB">
        <w:rPr>
          <w:i/>
          <w:iCs/>
        </w:rPr>
        <w:t xml:space="preserve"> </w:t>
      </w:r>
    </w:p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</w:t>
      </w:r>
    </w:p>
    <w:p w14:paraId="569C1024" w14:textId="2BEC8231" w:rsidR="00EA6C2E" w:rsidRPr="0059571D" w:rsidRDefault="00EA6C2E" w:rsidP="00EA6C2E">
      <w:pPr>
        <w:numPr>
          <w:ilvl w:val="0"/>
          <w:numId w:val="10"/>
        </w:numPr>
      </w:pPr>
      <w:r>
        <w:t xml:space="preserve">LDR </w:t>
      </w:r>
      <w:r w:rsidR="001F54CA">
        <w:t>40</w:t>
      </w:r>
      <w:r>
        <w:t xml:space="preserve">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10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50C3766E" w:rsidR="00EA6C2E" w:rsidRPr="0059571D" w:rsidRDefault="00EA6C2E" w:rsidP="00EA6C2E">
      <w:pPr>
        <w:numPr>
          <w:ilvl w:val="0"/>
          <w:numId w:val="10"/>
        </w:numPr>
      </w:pPr>
      <w:r w:rsidRPr="0059571D">
        <w:t xml:space="preserve">BG Drain </w:t>
      </w:r>
      <w:r w:rsidR="001F54CA">
        <w:t>25</w:t>
      </w:r>
      <w:r>
        <w:t>,</w:t>
      </w:r>
      <w:r w:rsidRPr="0059571D">
        <w:t xml:space="preserve"> </w:t>
      </w:r>
      <w:r>
        <w:t>D</w:t>
      </w:r>
      <w:r w:rsidRPr="0059571D">
        <w:t>ræn- og vandreservoirplade</w:t>
      </w:r>
    </w:p>
    <w:p w14:paraId="7370D0DE" w14:textId="3DD257F7" w:rsidR="00EA6C2E" w:rsidRPr="0059571D" w:rsidRDefault="00EA6C2E" w:rsidP="00EA6C2E">
      <w:pPr>
        <w:numPr>
          <w:ilvl w:val="0"/>
          <w:numId w:val="10"/>
        </w:numPr>
      </w:pPr>
      <w:r w:rsidRPr="0059571D">
        <w:t>BGF</w:t>
      </w:r>
      <w:r w:rsidRPr="0059571D">
        <w:noBreakHyphen/>
      </w:r>
      <w:r w:rsidR="001F54CA">
        <w:t>150</w:t>
      </w:r>
      <w:r>
        <w:t xml:space="preserve">, </w:t>
      </w:r>
      <w:r w:rsidRPr="0059571D">
        <w:t xml:space="preserve">Filterdug </w:t>
      </w:r>
    </w:p>
    <w:p w14:paraId="7566941B" w14:textId="77777777" w:rsidR="008128F0" w:rsidRDefault="007A6FDE" w:rsidP="00F31A12">
      <w:pPr>
        <w:pStyle w:val="Listeafsnit"/>
        <w:numPr>
          <w:ilvl w:val="0"/>
          <w:numId w:val="10"/>
        </w:numPr>
      </w:pPr>
      <w:r w:rsidRPr="00F31A12">
        <w:t xml:space="preserve">LetVext, </w:t>
      </w:r>
      <w:r w:rsidR="00F31A12" w:rsidRPr="00F31A12">
        <w:t>pimpstensbaseret</w:t>
      </w:r>
      <w:r w:rsidRPr="00F31A12">
        <w:t xml:space="preserve"> vækstmedie</w:t>
      </w:r>
    </w:p>
    <w:p w14:paraId="733DC349" w14:textId="5CC4A180" w:rsidR="00EA6C2E" w:rsidRPr="0059571D" w:rsidRDefault="00EA6C2E" w:rsidP="00EA6C2E">
      <w:pPr>
        <w:numPr>
          <w:ilvl w:val="0"/>
          <w:numId w:val="10"/>
        </w:numPr>
      </w:pPr>
      <w:r w:rsidRPr="0059571D">
        <w:t>Beplantning</w:t>
      </w:r>
      <w:r w:rsidR="00CD7918">
        <w:t xml:space="preserve"> - </w:t>
      </w:r>
      <w:r w:rsidR="008168D8">
        <w:t>p</w:t>
      </w:r>
      <w:r w:rsidR="00CD7918">
        <w:t>lugplanter</w:t>
      </w:r>
    </w:p>
    <w:p w14:paraId="1A586EF7" w14:textId="6C5B3B9F" w:rsidR="004D05F5" w:rsidRPr="00C2467E" w:rsidRDefault="00B03767" w:rsidP="004D05F5">
      <w:pPr>
        <w:numPr>
          <w:ilvl w:val="0"/>
          <w:numId w:val="10"/>
        </w:numPr>
        <w:rPr>
          <w:b/>
          <w:bCs/>
        </w:rPr>
      </w:pPr>
      <w:r>
        <w:t>I</w:t>
      </w:r>
      <w:r w:rsidR="00EA6C2E" w:rsidRPr="0059571D">
        <w:t xml:space="preserve">nspektionsskakt </w:t>
      </w:r>
    </w:p>
    <w:p w14:paraId="3B93C896" w14:textId="77777777" w:rsidR="00C2467E" w:rsidRDefault="00C2467E" w:rsidP="00C2467E">
      <w:pPr>
        <w:ind w:left="720"/>
        <w:rPr>
          <w:b/>
          <w:bCs/>
        </w:rPr>
      </w:pPr>
    </w:p>
    <w:p w14:paraId="75132518" w14:textId="0E818859" w:rsidR="0059571D" w:rsidRPr="004D05F5" w:rsidRDefault="0059571D" w:rsidP="004D05F5">
      <w:pPr>
        <w:ind w:left="360"/>
        <w:rPr>
          <w:b/>
          <w:bCs/>
        </w:rPr>
      </w:pPr>
      <w:r w:rsidRPr="004D05F5">
        <w:rPr>
          <w:b/>
          <w:bCs/>
        </w:rPr>
        <w:t>Generelt for udførelse</w:t>
      </w:r>
    </w:p>
    <w:p w14:paraId="61AEC634" w14:textId="77777777" w:rsidR="008128F0" w:rsidRDefault="007A6FDE" w:rsidP="00F66E43">
      <w:pPr>
        <w:pStyle w:val="Listeafsnit"/>
        <w:numPr>
          <w:ilvl w:val="0"/>
          <w:numId w:val="22"/>
        </w:numPr>
      </w:pPr>
      <w:r w:rsidRPr="00F66E43">
        <w:t>Rodspærrefolien overlappes med 150 cm og skal følge tagmembranen op langs sider og rundt om installationer.</w:t>
      </w:r>
    </w:p>
    <w:p w14:paraId="110949EF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Filter- og beskyttelsesdug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22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63290D81" w14:textId="158FCA12" w:rsidR="0059571D" w:rsidRDefault="0059571D" w:rsidP="0059571D">
      <w:pPr>
        <w:numPr>
          <w:ilvl w:val="0"/>
          <w:numId w:val="22"/>
        </w:numPr>
      </w:pPr>
      <w:r w:rsidRPr="0059571D">
        <w:t>Vækstmediet udlægges i projekteret højde og løsnes</w:t>
      </w:r>
      <w:r w:rsidR="0081364D">
        <w:t xml:space="preserve"> evt.</w:t>
      </w:r>
      <w:r w:rsidRPr="0059571D">
        <w:t xml:space="preserve"> inden plantning.</w:t>
      </w:r>
    </w:p>
    <w:p w14:paraId="08BC45FE" w14:textId="125EEC0E" w:rsidR="0081364D" w:rsidRPr="0059571D" w:rsidRDefault="00664B72" w:rsidP="0059571D">
      <w:pPr>
        <w:numPr>
          <w:ilvl w:val="0"/>
          <w:numId w:val="22"/>
        </w:numPr>
      </w:pPr>
      <w:r>
        <w:t xml:space="preserve">Plugplanterne </w:t>
      </w:r>
      <w:r w:rsidR="005B51AC">
        <w:t>plantes</w:t>
      </w:r>
      <w:r w:rsidR="00345AEB">
        <w:t xml:space="preserve"> </w:t>
      </w:r>
      <w:r w:rsidR="00FD0B8C">
        <w:t>jf. plantelisten, og holdes kontinuerligt fugtige</w:t>
      </w:r>
      <w:r w:rsidR="00300A7A">
        <w:t xml:space="preserve"> både</w:t>
      </w:r>
      <w:r w:rsidR="00FD0B8C">
        <w:t xml:space="preserve"> før, under og efter plantningen.</w:t>
      </w:r>
    </w:p>
    <w:p w14:paraId="38F7EB26" w14:textId="61395F35" w:rsidR="0059571D" w:rsidRPr="0059571D" w:rsidRDefault="00300A7A" w:rsidP="0059571D">
      <w:pPr>
        <w:numPr>
          <w:ilvl w:val="0"/>
          <w:numId w:val="22"/>
        </w:numPr>
      </w:pPr>
      <w:r>
        <w:t>H</w:t>
      </w:r>
      <w:r w:rsidR="0059571D" w:rsidRPr="0059571D">
        <w:t xml:space="preserve">ele systemet gennemvandes </w:t>
      </w:r>
      <w:r w:rsidR="00756378">
        <w:t xml:space="preserve">efterhånden i </w:t>
      </w:r>
      <w:r w:rsidR="00F8048F">
        <w:t>mindre</w:t>
      </w:r>
      <w:r w:rsidR="00756378">
        <w:t xml:space="preserve"> etaper</w:t>
      </w:r>
      <w:r w:rsidR="003B2BA6">
        <w:t xml:space="preserve">, </w:t>
      </w:r>
      <w:r w:rsidR="002316FA">
        <w:t xml:space="preserve">så ingen planter når at tørre ud. </w:t>
      </w:r>
    </w:p>
    <w:p w14:paraId="1A04F01E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Gødskning efter plantespecifikke krav.</w:t>
      </w:r>
    </w:p>
    <w:p w14:paraId="4A7C642C" w14:textId="2F8305EC" w:rsidR="00C2467E" w:rsidRDefault="00C2467E">
      <w:r>
        <w:br w:type="page"/>
      </w:r>
    </w:p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15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15"/>
        </w:numPr>
      </w:pPr>
      <w:r w:rsidRPr="0059571D">
        <w:t>Jævn overflade uden sætninger</w:t>
      </w:r>
    </w:p>
    <w:p w14:paraId="16896FEE" w14:textId="2B46BC64" w:rsidR="0059571D" w:rsidRPr="0059571D" w:rsidRDefault="0059571D" w:rsidP="0059571D">
      <w:pPr>
        <w:numPr>
          <w:ilvl w:val="0"/>
          <w:numId w:val="15"/>
        </w:numPr>
        <w:rPr>
          <w:lang w:val="nb-NO"/>
        </w:rPr>
      </w:pPr>
      <w:r w:rsidRPr="0059571D">
        <w:rPr>
          <w:lang w:val="nb-NO"/>
        </w:rPr>
        <w:t xml:space="preserve">Lagtykkelser jf. systemopbygning (total ca. </w:t>
      </w:r>
      <w:r w:rsidR="00274AA3">
        <w:rPr>
          <w:lang w:val="nb-NO"/>
        </w:rPr>
        <w:t>1</w:t>
      </w:r>
      <w:r w:rsidR="00AD1588">
        <w:rPr>
          <w:lang w:val="nb-NO"/>
        </w:rPr>
        <w:t>8</w:t>
      </w:r>
      <w:r w:rsidR="00274AA3">
        <w:rPr>
          <w:lang w:val="nb-NO"/>
        </w:rPr>
        <w:t>0</w:t>
      </w:r>
      <w:r w:rsidRPr="0059571D">
        <w:rPr>
          <w:lang w:val="nb-NO"/>
        </w:rPr>
        <w:t xml:space="preserve"> mm)</w:t>
      </w:r>
    </w:p>
    <w:p w14:paraId="3197CDA3" w14:textId="03B2014E" w:rsidR="0059571D" w:rsidRPr="00FC5E8A" w:rsidRDefault="0059571D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3AF183AC" w14:textId="77777777" w:rsidR="007D64F6" w:rsidRPr="0059571D" w:rsidRDefault="007D64F6" w:rsidP="007D64F6">
      <w:r w:rsidRPr="0059571D">
        <w:t>Der fremlægges</w:t>
      </w:r>
      <w:r>
        <w:t xml:space="preserve"> prøver på</w:t>
      </w:r>
      <w:r w:rsidRPr="0059571D">
        <w:t>:</w:t>
      </w:r>
    </w:p>
    <w:p w14:paraId="5E552B09" w14:textId="33196EAE" w:rsidR="007D64F6" w:rsidRPr="0059571D" w:rsidRDefault="007D64F6" w:rsidP="007D64F6">
      <w:pPr>
        <w:numPr>
          <w:ilvl w:val="0"/>
          <w:numId w:val="14"/>
        </w:numPr>
      </w:pPr>
      <w:r>
        <w:t>F</w:t>
      </w:r>
      <w:r w:rsidRPr="0059571D">
        <w:t>ilterdug, beskyttelsesdug</w:t>
      </w:r>
      <w:r>
        <w:t xml:space="preserve"> og</w:t>
      </w:r>
      <w:r w:rsidRPr="0059571D">
        <w:t xml:space="preserve"> dræn</w:t>
      </w:r>
      <w:r>
        <w:t xml:space="preserve">- og vandreservoir </w:t>
      </w:r>
      <w:r w:rsidRPr="0059571D">
        <w:t>plade</w:t>
      </w:r>
    </w:p>
    <w:p w14:paraId="0460D20A" w14:textId="77777777" w:rsidR="007D64F6" w:rsidRDefault="007D64F6" w:rsidP="007D64F6">
      <w:pPr>
        <w:pStyle w:val="a"/>
        <w:numPr>
          <w:ilvl w:val="0"/>
          <w:numId w:val="14"/>
        </w:numPr>
      </w:pPr>
      <w:r w:rsidRPr="00644359">
        <w:t>Vækstmedie</w:t>
      </w:r>
    </w:p>
    <w:p w14:paraId="11666DFA" w14:textId="77777777" w:rsidR="007D64F6" w:rsidRPr="0059571D" w:rsidRDefault="007D64F6" w:rsidP="007D64F6">
      <w:pPr>
        <w:numPr>
          <w:ilvl w:val="0"/>
          <w:numId w:val="14"/>
        </w:numPr>
      </w:pPr>
      <w:r w:rsidRPr="0059571D">
        <w:t>Plantemateriale</w:t>
      </w:r>
    </w:p>
    <w:p w14:paraId="026834BC" w14:textId="5EE8CAC7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65A8D45" w:rsidR="0059571D" w:rsidRPr="0059571D" w:rsidRDefault="0059571D" w:rsidP="0059571D">
      <w:r w:rsidRPr="0059571D">
        <w:t>Arbejdet udføres iht. gældende AT</w:t>
      </w:r>
      <w:r w:rsidRPr="0059571D">
        <w:noBreakHyphen/>
        <w:t xml:space="preserve">vejledning og projektets PSS. </w:t>
      </w:r>
    </w:p>
    <w:p w14:paraId="22CB7DDB" w14:textId="23B80C09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34"/>
        </w:numPr>
      </w:pPr>
      <w:r w:rsidRPr="0059571D">
        <w:t>Fotodokumentation af lagopbygning.</w:t>
      </w:r>
    </w:p>
    <w:p w14:paraId="37FC253B" w14:textId="77777777" w:rsidR="00646A79" w:rsidRDefault="00646A79" w:rsidP="009B5981">
      <w:pPr>
        <w:numPr>
          <w:ilvl w:val="0"/>
          <w:numId w:val="34"/>
        </w:numPr>
      </w:pPr>
      <w:r w:rsidRPr="009B5981">
        <w:t>Kvalitetssikring udføres i henhold til projektets kvalitetssikringsplan.</w:t>
      </w:r>
    </w:p>
    <w:p w14:paraId="142CAEAB" w14:textId="66B283A4" w:rsidR="0059571D" w:rsidRPr="0059571D" w:rsidRDefault="0059571D" w:rsidP="0059571D"/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2D0D42" w:rsidRDefault="0059571D" w:rsidP="0059571D">
      <w:pPr>
        <w:rPr>
          <w:lang w:val="nb-NO"/>
        </w:rPr>
      </w:pPr>
      <w:r w:rsidRPr="002D0D42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31"/>
        </w:numPr>
      </w:pPr>
      <w:r w:rsidRPr="0059571D">
        <w:t>Produktdatablade</w:t>
      </w:r>
    </w:p>
    <w:p w14:paraId="79B0CD01" w14:textId="77777777" w:rsidR="002D0D42" w:rsidRDefault="002D0D42" w:rsidP="002D0D42">
      <w:pPr>
        <w:numPr>
          <w:ilvl w:val="0"/>
          <w:numId w:val="31"/>
        </w:numPr>
      </w:pPr>
      <w:r w:rsidRPr="00B271B1">
        <w:t>Dokumentation for vækstmedie</w:t>
      </w:r>
      <w:r>
        <w:t xml:space="preserve"> og </w:t>
      </w:r>
      <w:r w:rsidRPr="00B271B1">
        <w:t>FLL</w:t>
      </w:r>
      <w:r>
        <w:t>/RAL</w:t>
      </w:r>
      <w:r w:rsidRPr="00B271B1">
        <w:t xml:space="preserve"> </w:t>
      </w:r>
      <w:r>
        <w:t>t</w:t>
      </w:r>
      <w:r w:rsidRPr="00B271B1">
        <w:t>est</w:t>
      </w:r>
    </w:p>
    <w:p w14:paraId="26BCAD15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Tegninger “som udført”</w:t>
      </w:r>
    </w:p>
    <w:p w14:paraId="6457770A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Vanding og gødskningsplan</w:t>
      </w:r>
    </w:p>
    <w:p w14:paraId="0A7EB37F" w14:textId="69712AA1" w:rsidR="0059571D" w:rsidRPr="0059571D" w:rsidRDefault="0059571D" w:rsidP="0059571D"/>
    <w:p w14:paraId="00ADC526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Leveringsplan for materialer</w:t>
      </w:r>
    </w:p>
    <w:p w14:paraId="42383808" w14:textId="08413871" w:rsidR="0059571D" w:rsidRPr="0059571D" w:rsidRDefault="0059571D" w:rsidP="0059571D">
      <w:pPr>
        <w:numPr>
          <w:ilvl w:val="0"/>
          <w:numId w:val="7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F3F17"/>
    <w:multiLevelType w:val="multilevel"/>
    <w:tmpl w:val="241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031B7"/>
    <w:multiLevelType w:val="multilevel"/>
    <w:tmpl w:val="DAA6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B7E20"/>
    <w:multiLevelType w:val="multilevel"/>
    <w:tmpl w:val="DC4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84BD9"/>
    <w:multiLevelType w:val="multilevel"/>
    <w:tmpl w:val="2B58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E59AE"/>
    <w:multiLevelType w:val="multilevel"/>
    <w:tmpl w:val="5330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16E19"/>
    <w:multiLevelType w:val="multilevel"/>
    <w:tmpl w:val="2ABC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A76C70"/>
    <w:multiLevelType w:val="multilevel"/>
    <w:tmpl w:val="863E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75328"/>
    <w:multiLevelType w:val="multilevel"/>
    <w:tmpl w:val="C96E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D46DD"/>
    <w:multiLevelType w:val="multilevel"/>
    <w:tmpl w:val="A6E4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5F6B4C"/>
    <w:multiLevelType w:val="multilevel"/>
    <w:tmpl w:val="0CE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A0218"/>
    <w:multiLevelType w:val="multilevel"/>
    <w:tmpl w:val="2658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D572B5"/>
    <w:multiLevelType w:val="multilevel"/>
    <w:tmpl w:val="B154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634634">
    <w:abstractNumId w:val="33"/>
  </w:num>
  <w:num w:numId="2" w16cid:durableId="1074089174">
    <w:abstractNumId w:val="0"/>
  </w:num>
  <w:num w:numId="3" w16cid:durableId="1201623381">
    <w:abstractNumId w:val="26"/>
  </w:num>
  <w:num w:numId="4" w16cid:durableId="1256473336">
    <w:abstractNumId w:val="22"/>
  </w:num>
  <w:num w:numId="5" w16cid:durableId="1298487368">
    <w:abstractNumId w:val="14"/>
  </w:num>
  <w:num w:numId="6" w16cid:durableId="1361975618">
    <w:abstractNumId w:val="30"/>
  </w:num>
  <w:num w:numId="7" w16cid:durableId="138890403">
    <w:abstractNumId w:val="16"/>
  </w:num>
  <w:num w:numId="8" w16cid:durableId="1587500244">
    <w:abstractNumId w:val="15"/>
  </w:num>
  <w:num w:numId="9" w16cid:durableId="1687637771">
    <w:abstractNumId w:val="11"/>
  </w:num>
  <w:num w:numId="10" w16cid:durableId="1845315792">
    <w:abstractNumId w:val="32"/>
  </w:num>
  <w:num w:numId="11" w16cid:durableId="1879585837">
    <w:abstractNumId w:val="25"/>
  </w:num>
  <w:num w:numId="12" w16cid:durableId="1916165645">
    <w:abstractNumId w:val="20"/>
  </w:num>
  <w:num w:numId="13" w16cid:durableId="1987121740">
    <w:abstractNumId w:val="3"/>
  </w:num>
  <w:num w:numId="14" w16cid:durableId="2017415239">
    <w:abstractNumId w:val="2"/>
  </w:num>
  <w:num w:numId="15" w16cid:durableId="202062531">
    <w:abstractNumId w:val="13"/>
  </w:num>
  <w:num w:numId="16" w16cid:durableId="2029020371">
    <w:abstractNumId w:val="4"/>
  </w:num>
  <w:num w:numId="17" w16cid:durableId="2041971822">
    <w:abstractNumId w:val="21"/>
  </w:num>
  <w:num w:numId="18" w16cid:durableId="218132989">
    <w:abstractNumId w:val="19"/>
  </w:num>
  <w:num w:numId="19" w16cid:durableId="355228363">
    <w:abstractNumId w:val="27"/>
  </w:num>
  <w:num w:numId="20" w16cid:durableId="47808136">
    <w:abstractNumId w:val="18"/>
  </w:num>
  <w:num w:numId="21" w16cid:durableId="583344492">
    <w:abstractNumId w:val="7"/>
  </w:num>
  <w:num w:numId="22" w16cid:durableId="634259253">
    <w:abstractNumId w:val="28"/>
  </w:num>
  <w:num w:numId="23" w16cid:durableId="673723583">
    <w:abstractNumId w:val="23"/>
  </w:num>
  <w:num w:numId="24" w16cid:durableId="706370091">
    <w:abstractNumId w:val="24"/>
  </w:num>
  <w:num w:numId="25" w16cid:durableId="708146025">
    <w:abstractNumId w:val="5"/>
  </w:num>
  <w:num w:numId="26" w16cid:durableId="723600498">
    <w:abstractNumId w:val="29"/>
  </w:num>
  <w:num w:numId="27" w16cid:durableId="764694684">
    <w:abstractNumId w:val="9"/>
  </w:num>
  <w:num w:numId="28" w16cid:durableId="780607684">
    <w:abstractNumId w:val="8"/>
  </w:num>
  <w:num w:numId="29" w16cid:durableId="847910240">
    <w:abstractNumId w:val="12"/>
  </w:num>
  <w:num w:numId="30" w16cid:durableId="867135282">
    <w:abstractNumId w:val="17"/>
  </w:num>
  <w:num w:numId="31" w16cid:durableId="869880671">
    <w:abstractNumId w:val="10"/>
  </w:num>
  <w:num w:numId="32" w16cid:durableId="925847336">
    <w:abstractNumId w:val="1"/>
  </w:num>
  <w:num w:numId="33" w16cid:durableId="971179900">
    <w:abstractNumId w:val="6"/>
  </w:num>
  <w:num w:numId="34" w16cid:durableId="99970022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88"/>
    <w:rsid w:val="00030E52"/>
    <w:rsid w:val="00031D72"/>
    <w:rsid w:val="00052173"/>
    <w:rsid w:val="00061D73"/>
    <w:rsid w:val="000968C7"/>
    <w:rsid w:val="00097CC1"/>
    <w:rsid w:val="000A019E"/>
    <w:rsid w:val="000A03AC"/>
    <w:rsid w:val="000A0EFA"/>
    <w:rsid w:val="000A34ED"/>
    <w:rsid w:val="000A692B"/>
    <w:rsid w:val="000B1A20"/>
    <w:rsid w:val="000B3936"/>
    <w:rsid w:val="000B39E6"/>
    <w:rsid w:val="000C021E"/>
    <w:rsid w:val="000C561A"/>
    <w:rsid w:val="000C584B"/>
    <w:rsid w:val="000D440C"/>
    <w:rsid w:val="000E3ED3"/>
    <w:rsid w:val="000E6C40"/>
    <w:rsid w:val="000F6098"/>
    <w:rsid w:val="00100669"/>
    <w:rsid w:val="00104D4B"/>
    <w:rsid w:val="00112A72"/>
    <w:rsid w:val="001259AF"/>
    <w:rsid w:val="00142B45"/>
    <w:rsid w:val="00152D45"/>
    <w:rsid w:val="0016093A"/>
    <w:rsid w:val="0016158D"/>
    <w:rsid w:val="001761FC"/>
    <w:rsid w:val="0019754C"/>
    <w:rsid w:val="001A7D9F"/>
    <w:rsid w:val="001C1776"/>
    <w:rsid w:val="001C2A7B"/>
    <w:rsid w:val="001D7ED5"/>
    <w:rsid w:val="001E2AF7"/>
    <w:rsid w:val="001F1CE0"/>
    <w:rsid w:val="001F54CA"/>
    <w:rsid w:val="00205750"/>
    <w:rsid w:val="0020735E"/>
    <w:rsid w:val="002105F3"/>
    <w:rsid w:val="002316FA"/>
    <w:rsid w:val="0023524C"/>
    <w:rsid w:val="0023640E"/>
    <w:rsid w:val="002433F6"/>
    <w:rsid w:val="002532B4"/>
    <w:rsid w:val="00254968"/>
    <w:rsid w:val="002609D0"/>
    <w:rsid w:val="00267634"/>
    <w:rsid w:val="0027418B"/>
    <w:rsid w:val="00274AA3"/>
    <w:rsid w:val="00291EA2"/>
    <w:rsid w:val="0029273B"/>
    <w:rsid w:val="002A0173"/>
    <w:rsid w:val="002A0A89"/>
    <w:rsid w:val="002A36DD"/>
    <w:rsid w:val="002A3D1A"/>
    <w:rsid w:val="002B0D9A"/>
    <w:rsid w:val="002B3AC9"/>
    <w:rsid w:val="002C254A"/>
    <w:rsid w:val="002C3F9D"/>
    <w:rsid w:val="002D0D42"/>
    <w:rsid w:val="002D4736"/>
    <w:rsid w:val="002E393D"/>
    <w:rsid w:val="002F7DB2"/>
    <w:rsid w:val="00300A7A"/>
    <w:rsid w:val="00310004"/>
    <w:rsid w:val="003122E2"/>
    <w:rsid w:val="003160E7"/>
    <w:rsid w:val="00324DD4"/>
    <w:rsid w:val="0034454C"/>
    <w:rsid w:val="00345AEB"/>
    <w:rsid w:val="00345EAF"/>
    <w:rsid w:val="0037158D"/>
    <w:rsid w:val="003759FC"/>
    <w:rsid w:val="003827A9"/>
    <w:rsid w:val="00384F32"/>
    <w:rsid w:val="00394A82"/>
    <w:rsid w:val="003A0D5B"/>
    <w:rsid w:val="003A33A4"/>
    <w:rsid w:val="003B2BA6"/>
    <w:rsid w:val="003D0603"/>
    <w:rsid w:val="003E01CB"/>
    <w:rsid w:val="003F1C91"/>
    <w:rsid w:val="0040035A"/>
    <w:rsid w:val="00400988"/>
    <w:rsid w:val="00407F7C"/>
    <w:rsid w:val="004164DC"/>
    <w:rsid w:val="00420461"/>
    <w:rsid w:val="00427546"/>
    <w:rsid w:val="004277F4"/>
    <w:rsid w:val="00431F0F"/>
    <w:rsid w:val="00473D2A"/>
    <w:rsid w:val="00476103"/>
    <w:rsid w:val="00477C40"/>
    <w:rsid w:val="00484FCA"/>
    <w:rsid w:val="00491931"/>
    <w:rsid w:val="00492866"/>
    <w:rsid w:val="004949B5"/>
    <w:rsid w:val="004963AB"/>
    <w:rsid w:val="004A55D6"/>
    <w:rsid w:val="004B1455"/>
    <w:rsid w:val="004B2B21"/>
    <w:rsid w:val="004C7B90"/>
    <w:rsid w:val="004D05F5"/>
    <w:rsid w:val="004D0AD5"/>
    <w:rsid w:val="004E221F"/>
    <w:rsid w:val="004F7F06"/>
    <w:rsid w:val="00502A78"/>
    <w:rsid w:val="005150D0"/>
    <w:rsid w:val="00516B62"/>
    <w:rsid w:val="005212DD"/>
    <w:rsid w:val="005235E8"/>
    <w:rsid w:val="00524320"/>
    <w:rsid w:val="0054703A"/>
    <w:rsid w:val="005641A2"/>
    <w:rsid w:val="0056600B"/>
    <w:rsid w:val="00566E8E"/>
    <w:rsid w:val="00590C0E"/>
    <w:rsid w:val="0059571D"/>
    <w:rsid w:val="005A396D"/>
    <w:rsid w:val="005B51AC"/>
    <w:rsid w:val="005B67C0"/>
    <w:rsid w:val="005C6F82"/>
    <w:rsid w:val="005C77CF"/>
    <w:rsid w:val="005C77D1"/>
    <w:rsid w:val="005D0604"/>
    <w:rsid w:val="005D609B"/>
    <w:rsid w:val="005D627E"/>
    <w:rsid w:val="005D6619"/>
    <w:rsid w:val="005E0AC4"/>
    <w:rsid w:val="005E17E1"/>
    <w:rsid w:val="005E407E"/>
    <w:rsid w:val="005F022D"/>
    <w:rsid w:val="00605416"/>
    <w:rsid w:val="00607771"/>
    <w:rsid w:val="00612B81"/>
    <w:rsid w:val="006141A2"/>
    <w:rsid w:val="0062535C"/>
    <w:rsid w:val="006319AB"/>
    <w:rsid w:val="006328BB"/>
    <w:rsid w:val="00637B7E"/>
    <w:rsid w:val="0064301C"/>
    <w:rsid w:val="00646A79"/>
    <w:rsid w:val="00653BFB"/>
    <w:rsid w:val="00657365"/>
    <w:rsid w:val="00664B72"/>
    <w:rsid w:val="00674AAB"/>
    <w:rsid w:val="006A4F80"/>
    <w:rsid w:val="006A5794"/>
    <w:rsid w:val="006A709A"/>
    <w:rsid w:val="006B08E7"/>
    <w:rsid w:val="006C4ADD"/>
    <w:rsid w:val="006E05D3"/>
    <w:rsid w:val="006F324A"/>
    <w:rsid w:val="00705A27"/>
    <w:rsid w:val="00710DAC"/>
    <w:rsid w:val="007150BC"/>
    <w:rsid w:val="007219A1"/>
    <w:rsid w:val="00731024"/>
    <w:rsid w:val="007418F6"/>
    <w:rsid w:val="00747B1A"/>
    <w:rsid w:val="00756378"/>
    <w:rsid w:val="00756563"/>
    <w:rsid w:val="00757AD2"/>
    <w:rsid w:val="00761225"/>
    <w:rsid w:val="007723AA"/>
    <w:rsid w:val="00775C10"/>
    <w:rsid w:val="0078227A"/>
    <w:rsid w:val="007A6FDE"/>
    <w:rsid w:val="007C1092"/>
    <w:rsid w:val="007C2C3A"/>
    <w:rsid w:val="007C5DED"/>
    <w:rsid w:val="007D64F6"/>
    <w:rsid w:val="008028B1"/>
    <w:rsid w:val="008128F0"/>
    <w:rsid w:val="0081364D"/>
    <w:rsid w:val="008168D8"/>
    <w:rsid w:val="00834C3E"/>
    <w:rsid w:val="008401E8"/>
    <w:rsid w:val="00851464"/>
    <w:rsid w:val="008652B7"/>
    <w:rsid w:val="0087491B"/>
    <w:rsid w:val="008848EE"/>
    <w:rsid w:val="008870AC"/>
    <w:rsid w:val="00887E4E"/>
    <w:rsid w:val="008A600F"/>
    <w:rsid w:val="008B017B"/>
    <w:rsid w:val="008C5670"/>
    <w:rsid w:val="008D5EBF"/>
    <w:rsid w:val="008F7B0F"/>
    <w:rsid w:val="00904BAF"/>
    <w:rsid w:val="00906737"/>
    <w:rsid w:val="00915CD2"/>
    <w:rsid w:val="00916AE1"/>
    <w:rsid w:val="0092457E"/>
    <w:rsid w:val="009249A8"/>
    <w:rsid w:val="00926851"/>
    <w:rsid w:val="009326EC"/>
    <w:rsid w:val="00936D77"/>
    <w:rsid w:val="00946ED0"/>
    <w:rsid w:val="00951B61"/>
    <w:rsid w:val="00955EFA"/>
    <w:rsid w:val="00961DEE"/>
    <w:rsid w:val="00965CAD"/>
    <w:rsid w:val="00967906"/>
    <w:rsid w:val="00970438"/>
    <w:rsid w:val="0097335D"/>
    <w:rsid w:val="00973F19"/>
    <w:rsid w:val="00974CE8"/>
    <w:rsid w:val="00976B27"/>
    <w:rsid w:val="009856BD"/>
    <w:rsid w:val="0098681D"/>
    <w:rsid w:val="00991AC7"/>
    <w:rsid w:val="00992258"/>
    <w:rsid w:val="009A6B8F"/>
    <w:rsid w:val="009A731E"/>
    <w:rsid w:val="009B3C16"/>
    <w:rsid w:val="009B55A4"/>
    <w:rsid w:val="009B5981"/>
    <w:rsid w:val="009D06BA"/>
    <w:rsid w:val="009D7AFD"/>
    <w:rsid w:val="009E3ADB"/>
    <w:rsid w:val="009E7C8A"/>
    <w:rsid w:val="009F010B"/>
    <w:rsid w:val="009F2283"/>
    <w:rsid w:val="00A05244"/>
    <w:rsid w:val="00A11FC6"/>
    <w:rsid w:val="00A2307E"/>
    <w:rsid w:val="00A32941"/>
    <w:rsid w:val="00A34907"/>
    <w:rsid w:val="00A35E10"/>
    <w:rsid w:val="00A41276"/>
    <w:rsid w:val="00A44EC0"/>
    <w:rsid w:val="00A6317D"/>
    <w:rsid w:val="00A722C8"/>
    <w:rsid w:val="00A758C6"/>
    <w:rsid w:val="00A802B5"/>
    <w:rsid w:val="00A80F1B"/>
    <w:rsid w:val="00A872E1"/>
    <w:rsid w:val="00AA0D36"/>
    <w:rsid w:val="00AB18F2"/>
    <w:rsid w:val="00AB3714"/>
    <w:rsid w:val="00AC555F"/>
    <w:rsid w:val="00AD1588"/>
    <w:rsid w:val="00AD3A02"/>
    <w:rsid w:val="00AF22EC"/>
    <w:rsid w:val="00AF37BA"/>
    <w:rsid w:val="00B00D48"/>
    <w:rsid w:val="00B03767"/>
    <w:rsid w:val="00B10409"/>
    <w:rsid w:val="00B271B1"/>
    <w:rsid w:val="00B303D4"/>
    <w:rsid w:val="00B53EF5"/>
    <w:rsid w:val="00B556EF"/>
    <w:rsid w:val="00B63229"/>
    <w:rsid w:val="00B65A3D"/>
    <w:rsid w:val="00B770B0"/>
    <w:rsid w:val="00B86ECC"/>
    <w:rsid w:val="00B905E6"/>
    <w:rsid w:val="00B92183"/>
    <w:rsid w:val="00B97AD7"/>
    <w:rsid w:val="00BA4626"/>
    <w:rsid w:val="00BA5353"/>
    <w:rsid w:val="00BB1DB5"/>
    <w:rsid w:val="00BE2936"/>
    <w:rsid w:val="00BF0B4F"/>
    <w:rsid w:val="00BF2251"/>
    <w:rsid w:val="00C00613"/>
    <w:rsid w:val="00C01054"/>
    <w:rsid w:val="00C0782F"/>
    <w:rsid w:val="00C14926"/>
    <w:rsid w:val="00C20CAD"/>
    <w:rsid w:val="00C2467E"/>
    <w:rsid w:val="00C463F0"/>
    <w:rsid w:val="00C552B8"/>
    <w:rsid w:val="00C647D7"/>
    <w:rsid w:val="00C70A4A"/>
    <w:rsid w:val="00C74022"/>
    <w:rsid w:val="00C81669"/>
    <w:rsid w:val="00C9528E"/>
    <w:rsid w:val="00CC60D9"/>
    <w:rsid w:val="00CD0ACF"/>
    <w:rsid w:val="00CD7918"/>
    <w:rsid w:val="00CF29C6"/>
    <w:rsid w:val="00CF3F45"/>
    <w:rsid w:val="00D0420A"/>
    <w:rsid w:val="00D13FC8"/>
    <w:rsid w:val="00D23247"/>
    <w:rsid w:val="00D31433"/>
    <w:rsid w:val="00D371A3"/>
    <w:rsid w:val="00D374F5"/>
    <w:rsid w:val="00D40351"/>
    <w:rsid w:val="00D4079D"/>
    <w:rsid w:val="00D426FF"/>
    <w:rsid w:val="00D524F9"/>
    <w:rsid w:val="00D54D4A"/>
    <w:rsid w:val="00D808E4"/>
    <w:rsid w:val="00D93590"/>
    <w:rsid w:val="00D938CB"/>
    <w:rsid w:val="00DA489C"/>
    <w:rsid w:val="00DA6726"/>
    <w:rsid w:val="00DB6881"/>
    <w:rsid w:val="00DC3BDD"/>
    <w:rsid w:val="00DC64BE"/>
    <w:rsid w:val="00DD6EBB"/>
    <w:rsid w:val="00DE3EE9"/>
    <w:rsid w:val="00DE7A32"/>
    <w:rsid w:val="00DF2C71"/>
    <w:rsid w:val="00DF50A5"/>
    <w:rsid w:val="00E22811"/>
    <w:rsid w:val="00E23189"/>
    <w:rsid w:val="00E3591F"/>
    <w:rsid w:val="00E41DFF"/>
    <w:rsid w:val="00E53DD6"/>
    <w:rsid w:val="00E54D56"/>
    <w:rsid w:val="00E57B2B"/>
    <w:rsid w:val="00E65AF5"/>
    <w:rsid w:val="00E7253C"/>
    <w:rsid w:val="00E74E24"/>
    <w:rsid w:val="00E8495A"/>
    <w:rsid w:val="00E9690A"/>
    <w:rsid w:val="00E97F36"/>
    <w:rsid w:val="00EA61E2"/>
    <w:rsid w:val="00EA6C2E"/>
    <w:rsid w:val="00EA6D81"/>
    <w:rsid w:val="00EC3CD6"/>
    <w:rsid w:val="00EC7B12"/>
    <w:rsid w:val="00ED7589"/>
    <w:rsid w:val="00EE3A8B"/>
    <w:rsid w:val="00EE435A"/>
    <w:rsid w:val="00EE7A6C"/>
    <w:rsid w:val="00EF3536"/>
    <w:rsid w:val="00EF48DD"/>
    <w:rsid w:val="00EF500B"/>
    <w:rsid w:val="00EF52FB"/>
    <w:rsid w:val="00F03AA0"/>
    <w:rsid w:val="00F13D79"/>
    <w:rsid w:val="00F175B6"/>
    <w:rsid w:val="00F229B1"/>
    <w:rsid w:val="00F234F6"/>
    <w:rsid w:val="00F25D75"/>
    <w:rsid w:val="00F31A12"/>
    <w:rsid w:val="00F343BC"/>
    <w:rsid w:val="00F66E43"/>
    <w:rsid w:val="00F74748"/>
    <w:rsid w:val="00F8048F"/>
    <w:rsid w:val="00F970EA"/>
    <w:rsid w:val="00FA10DA"/>
    <w:rsid w:val="00FA16FA"/>
    <w:rsid w:val="00FA1C2D"/>
    <w:rsid w:val="00FA2A75"/>
    <w:rsid w:val="00FB394C"/>
    <w:rsid w:val="00FC5E8A"/>
    <w:rsid w:val="00FD0B8C"/>
    <w:rsid w:val="00FD3FDD"/>
    <w:rsid w:val="00FD718A"/>
    <w:rsid w:val="00FE3793"/>
    <w:rsid w:val="00FE4030"/>
    <w:rsid w:val="00FE503D"/>
    <w:rsid w:val="00FF1D51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A6F4FDA7-89E9-4276-BDEC-8E59A5CE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Fremhv">
    <w:name w:val="Emphasis"/>
    <w:basedOn w:val="Standardskrifttypeiafsnit"/>
    <w:uiPriority w:val="20"/>
    <w:qFormat/>
    <w:rsid w:val="0097335D"/>
    <w:rPr>
      <w:i/>
      <w:iCs/>
    </w:rPr>
  </w:style>
  <w:style w:type="paragraph" w:customStyle="1" w:styleId="a">
    <w:basedOn w:val="Normal"/>
    <w:next w:val="Listeafsnit"/>
    <w:uiPriority w:val="34"/>
    <w:qFormat/>
    <w:rsid w:val="007D6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765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16</cp:revision>
  <dcterms:created xsi:type="dcterms:W3CDTF">2026-06-11T13:16:00Z</dcterms:created>
  <dcterms:modified xsi:type="dcterms:W3CDTF">2026-06-30T19:35:00Z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